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廉江市石颈镇人民政府</w:t>
      </w:r>
    </w:p>
    <w:p>
      <w:pPr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基层政务公开标准目录汇编</w:t>
      </w:r>
    </w:p>
    <w:p>
      <w:pPr>
        <w:jc w:val="center"/>
        <w:rPr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2020年10月</w:t>
      </w:r>
    </w:p>
    <w:p>
      <w:pPr>
        <w:widowControl/>
        <w:jc w:val="left"/>
      </w:pPr>
      <w:r>
        <w:br w:type="page"/>
      </w:r>
    </w:p>
    <w:sdt>
      <w:sdtPr>
        <w:rPr>
          <w:sz w:val="32"/>
          <w:szCs w:val="32"/>
          <w:lang w:val="zh-CN"/>
        </w:rPr>
        <w:id w:val="515049782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32"/>
          <w:szCs w:val="32"/>
          <w:lang w:val="en-US"/>
        </w:rPr>
      </w:sdtEndPr>
      <w:sdtContent>
        <w:p>
          <w:pPr>
            <w:pStyle w:val="13"/>
            <w:rPr>
              <w:sz w:val="32"/>
              <w:szCs w:val="32"/>
            </w:rPr>
          </w:pPr>
          <w:r>
            <w:rPr>
              <w:rFonts w:hint="eastAsia"/>
              <w:sz w:val="32"/>
              <w:szCs w:val="32"/>
              <w:lang w:val="en-US" w:eastAsia="zh-CN"/>
            </w:rPr>
            <w:t xml:space="preserve">  </w:t>
          </w:r>
          <w:r>
            <w:rPr>
              <w:sz w:val="32"/>
              <w:szCs w:val="32"/>
              <w:lang w:val="zh-CN"/>
            </w:rPr>
            <w:t>目录</w:t>
          </w:r>
        </w:p>
        <w:p>
          <w:pPr>
            <w:pStyle w:val="7"/>
            <w:tabs>
              <w:tab w:val="right" w:leader="dot" w:pos="15398"/>
            </w:tabs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TOC \o "1-3" \h \z \u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Cs w:val="32"/>
            </w:rPr>
            <w:fldChar w:fldCharType="begin"/>
          </w:r>
          <w:r>
            <w:rPr>
              <w:szCs w:val="32"/>
            </w:rPr>
            <w:instrText xml:space="preserve"> HYPERLINK \l _Toc2255 </w:instrText>
          </w:r>
          <w:r>
            <w:rPr>
              <w:szCs w:val="32"/>
            </w:rPr>
            <w:fldChar w:fldCharType="separate"/>
          </w:r>
          <w:r>
            <w:rPr>
              <w:rFonts w:hint="eastAsia"/>
            </w:rPr>
            <w:t>（一）基础信息</w:t>
          </w:r>
          <w:r>
            <w:tab/>
          </w:r>
          <w:r>
            <w:fldChar w:fldCharType="begin"/>
          </w:r>
          <w:r>
            <w:instrText xml:space="preserve"> PAGEREF _Toc2255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szCs w:val="32"/>
            </w:rPr>
            <w:fldChar w:fldCharType="end"/>
          </w:r>
        </w:p>
        <w:p>
          <w:pPr>
            <w:pStyle w:val="7"/>
            <w:tabs>
              <w:tab w:val="right" w:leader="dot" w:pos="15398"/>
            </w:tabs>
          </w:pPr>
          <w:r>
            <w:rPr>
              <w:szCs w:val="32"/>
            </w:rPr>
            <w:fldChar w:fldCharType="begin"/>
          </w:r>
          <w:r>
            <w:rPr>
              <w:szCs w:val="32"/>
            </w:rPr>
            <w:instrText xml:space="preserve"> HYPERLINK \l _Toc259 </w:instrText>
          </w:r>
          <w:r>
            <w:rPr>
              <w:szCs w:val="32"/>
            </w:rPr>
            <w:fldChar w:fldCharType="separate"/>
          </w:r>
          <w:r>
            <w:rPr>
              <w:rFonts w:hint="eastAsia"/>
            </w:rPr>
            <w:t>（二）社会救助领域基层政务公开标准目录</w:t>
          </w:r>
          <w:r>
            <w:tab/>
          </w:r>
          <w:r>
            <w:fldChar w:fldCharType="begin"/>
          </w:r>
          <w:r>
            <w:instrText xml:space="preserve"> PAGEREF _Toc259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szCs w:val="32"/>
            </w:rPr>
            <w:fldChar w:fldCharType="end"/>
          </w:r>
        </w:p>
        <w:p>
          <w:pPr>
            <w:pStyle w:val="7"/>
            <w:tabs>
              <w:tab w:val="right" w:leader="dot" w:pos="15398"/>
            </w:tabs>
          </w:pPr>
          <w:r>
            <w:rPr>
              <w:szCs w:val="32"/>
            </w:rPr>
            <w:fldChar w:fldCharType="begin"/>
          </w:r>
          <w:r>
            <w:rPr>
              <w:szCs w:val="32"/>
            </w:rPr>
            <w:instrText xml:space="preserve"> HYPERLINK \l _Toc29804 </w:instrText>
          </w:r>
          <w:r>
            <w:rPr>
              <w:szCs w:val="32"/>
            </w:rPr>
            <w:fldChar w:fldCharType="separate"/>
          </w:r>
          <w:r>
            <w:rPr>
              <w:rFonts w:hint="eastAsia"/>
            </w:rPr>
            <w:t>（三）养老服务领域基层政务公开标准目录</w:t>
          </w:r>
          <w:r>
            <w:tab/>
          </w:r>
          <w:r>
            <w:fldChar w:fldCharType="begin"/>
          </w:r>
          <w:r>
            <w:instrText xml:space="preserve"> PAGEREF _Toc29804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szCs w:val="32"/>
            </w:rPr>
            <w:fldChar w:fldCharType="end"/>
          </w:r>
        </w:p>
        <w:p>
          <w:pPr>
            <w:pStyle w:val="7"/>
            <w:tabs>
              <w:tab w:val="right" w:leader="dot" w:pos="15398"/>
            </w:tabs>
          </w:pPr>
          <w:r>
            <w:rPr>
              <w:szCs w:val="32"/>
            </w:rPr>
            <w:fldChar w:fldCharType="begin"/>
          </w:r>
          <w:r>
            <w:rPr>
              <w:szCs w:val="32"/>
            </w:rPr>
            <w:instrText xml:space="preserve"> HYPERLINK \l _Toc17743 </w:instrText>
          </w:r>
          <w:r>
            <w:rPr>
              <w:szCs w:val="32"/>
            </w:rPr>
            <w:fldChar w:fldCharType="separate"/>
          </w:r>
          <w:r>
            <w:rPr>
              <w:rFonts w:hint="eastAsia"/>
            </w:rPr>
            <w:t>（四）扶贫领域基层政务公开标准目录</w:t>
          </w:r>
          <w:r>
            <w:tab/>
          </w:r>
          <w:r>
            <w:fldChar w:fldCharType="begin"/>
          </w:r>
          <w:r>
            <w:instrText xml:space="preserve"> PAGEREF _Toc17743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szCs w:val="32"/>
            </w:rPr>
            <w:fldChar w:fldCharType="end"/>
          </w:r>
        </w:p>
        <w:p>
          <w:pPr>
            <w:pStyle w:val="7"/>
            <w:tabs>
              <w:tab w:val="right" w:leader="dot" w:pos="15398"/>
            </w:tabs>
          </w:pPr>
          <w:r>
            <w:rPr>
              <w:szCs w:val="32"/>
            </w:rPr>
            <w:fldChar w:fldCharType="begin"/>
          </w:r>
          <w:r>
            <w:rPr>
              <w:szCs w:val="32"/>
            </w:rPr>
            <w:instrText xml:space="preserve"> HYPERLINK \l _Toc21438 </w:instrText>
          </w:r>
          <w:r>
            <w:rPr>
              <w:szCs w:val="32"/>
            </w:rPr>
            <w:fldChar w:fldCharType="separate"/>
          </w:r>
          <w:r>
            <w:rPr>
              <w:rFonts w:hint="eastAsia"/>
            </w:rPr>
            <w:t>（五）公共文化服务领域基层政务公开标准目录</w:t>
          </w:r>
          <w:r>
            <w:tab/>
          </w:r>
          <w:r>
            <w:fldChar w:fldCharType="begin"/>
          </w:r>
          <w:r>
            <w:instrText xml:space="preserve"> PAGEREF _Toc21438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szCs w:val="32"/>
            </w:rPr>
            <w:fldChar w:fldCharType="end"/>
          </w:r>
        </w:p>
        <w:p>
          <w:pPr>
            <w:pStyle w:val="7"/>
            <w:tabs>
              <w:tab w:val="right" w:leader="dot" w:pos="15398"/>
            </w:tabs>
          </w:pPr>
          <w:r>
            <w:rPr>
              <w:szCs w:val="32"/>
            </w:rPr>
            <w:fldChar w:fldCharType="begin"/>
          </w:r>
          <w:r>
            <w:rPr>
              <w:szCs w:val="32"/>
            </w:rPr>
            <w:instrText xml:space="preserve"> HYPERLINK \l _Toc24031 </w:instrText>
          </w:r>
          <w:r>
            <w:rPr>
              <w:szCs w:val="32"/>
            </w:rPr>
            <w:fldChar w:fldCharType="separate"/>
          </w:r>
          <w:r>
            <w:rPr>
              <w:rFonts w:hint="eastAsia"/>
            </w:rPr>
            <w:t>（六）社会保险领域基层政务公开标准目录</w:t>
          </w:r>
          <w:r>
            <w:tab/>
          </w:r>
          <w:r>
            <w:fldChar w:fldCharType="begin"/>
          </w:r>
          <w:r>
            <w:instrText xml:space="preserve"> PAGEREF _Toc24031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szCs w:val="32"/>
            </w:rPr>
            <w:fldChar w:fldCharType="end"/>
          </w:r>
        </w:p>
        <w:p>
          <w:pPr>
            <w:pStyle w:val="7"/>
            <w:tabs>
              <w:tab w:val="right" w:leader="dot" w:pos="15398"/>
            </w:tabs>
          </w:pPr>
          <w:r>
            <w:rPr>
              <w:szCs w:val="32"/>
            </w:rPr>
            <w:fldChar w:fldCharType="begin"/>
          </w:r>
          <w:r>
            <w:rPr>
              <w:szCs w:val="32"/>
            </w:rPr>
            <w:instrText xml:space="preserve"> HYPERLINK \l _Toc13606 </w:instrText>
          </w:r>
          <w:r>
            <w:rPr>
              <w:szCs w:val="32"/>
            </w:rPr>
            <w:fldChar w:fldCharType="separate"/>
          </w:r>
          <w:r>
            <w:rPr>
              <w:rFonts w:hint="eastAsia"/>
            </w:rPr>
            <w:t>（七）就业领域基层政务公开标准目录</w:t>
          </w:r>
          <w:r>
            <w:tab/>
          </w:r>
          <w:r>
            <w:fldChar w:fldCharType="begin"/>
          </w:r>
          <w:r>
            <w:instrText xml:space="preserve"> PAGEREF _Toc13606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szCs w:val="32"/>
            </w:rPr>
            <w:fldChar w:fldCharType="end"/>
          </w:r>
        </w:p>
        <w:p>
          <w:pPr>
            <w:pStyle w:val="7"/>
            <w:tabs>
              <w:tab w:val="right" w:leader="dot" w:pos="15398"/>
            </w:tabs>
          </w:pPr>
          <w:r>
            <w:rPr>
              <w:szCs w:val="32"/>
            </w:rPr>
            <w:fldChar w:fldCharType="begin"/>
          </w:r>
          <w:r>
            <w:rPr>
              <w:szCs w:val="32"/>
            </w:rPr>
            <w:instrText xml:space="preserve"> HYPERLINK \l _Toc19587 </w:instrText>
          </w:r>
          <w:r>
            <w:rPr>
              <w:szCs w:val="32"/>
            </w:rPr>
            <w:fldChar w:fldCharType="separate"/>
          </w:r>
          <w:r>
            <w:rPr>
              <w:rFonts w:hint="eastAsia"/>
            </w:rPr>
            <w:t>（八）卫生健康领域基层政务公开标准目录</w:t>
          </w:r>
          <w:r>
            <w:tab/>
          </w:r>
          <w:r>
            <w:fldChar w:fldCharType="begin"/>
          </w:r>
          <w:r>
            <w:instrText xml:space="preserve"> PAGEREF _Toc19587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szCs w:val="32"/>
            </w:rPr>
            <w:fldChar w:fldCharType="end"/>
          </w:r>
        </w:p>
        <w:p>
          <w:pPr>
            <w:pStyle w:val="7"/>
            <w:tabs>
              <w:tab w:val="right" w:leader="dot" w:pos="15398"/>
            </w:tabs>
          </w:pPr>
          <w:r>
            <w:rPr>
              <w:szCs w:val="32"/>
            </w:rPr>
            <w:fldChar w:fldCharType="begin"/>
          </w:r>
          <w:r>
            <w:rPr>
              <w:szCs w:val="32"/>
            </w:rPr>
            <w:instrText xml:space="preserve"> HYPERLINK \l _Toc29763 </w:instrText>
          </w:r>
          <w:r>
            <w:rPr>
              <w:szCs w:val="32"/>
            </w:rPr>
            <w:fldChar w:fldCharType="separate"/>
          </w:r>
          <w:r>
            <w:rPr>
              <w:rFonts w:hint="eastAsia"/>
            </w:rPr>
            <w:t>（九）救灾领域基层政务公开标准目录</w:t>
          </w:r>
          <w:r>
            <w:tab/>
          </w:r>
          <w:r>
            <w:fldChar w:fldCharType="begin"/>
          </w:r>
          <w:r>
            <w:instrText xml:space="preserve"> PAGEREF _Toc29763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szCs w:val="32"/>
            </w:rPr>
            <w:fldChar w:fldCharType="end"/>
          </w:r>
        </w:p>
        <w:p>
          <w:pPr>
            <w:pStyle w:val="7"/>
            <w:tabs>
              <w:tab w:val="right" w:leader="dot" w:pos="15398"/>
            </w:tabs>
          </w:pPr>
          <w:r>
            <w:rPr>
              <w:szCs w:val="32"/>
            </w:rPr>
            <w:fldChar w:fldCharType="begin"/>
          </w:r>
          <w:r>
            <w:rPr>
              <w:szCs w:val="32"/>
            </w:rPr>
            <w:instrText xml:space="preserve"> HYPERLINK \l _Toc9002 </w:instrText>
          </w:r>
          <w:r>
            <w:rPr>
              <w:szCs w:val="32"/>
            </w:rPr>
            <w:fldChar w:fldCharType="separate"/>
          </w:r>
          <w:r>
            <w:rPr>
              <w:rFonts w:hint="eastAsia"/>
            </w:rPr>
            <w:t>（十）食品药品监管领域基层政务公开标准目录</w:t>
          </w:r>
          <w:r>
            <w:tab/>
          </w:r>
          <w:r>
            <w:fldChar w:fldCharType="begin"/>
          </w:r>
          <w:r>
            <w:instrText xml:space="preserve"> PAGEREF _Toc9002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szCs w:val="32"/>
            </w:rPr>
            <w:fldChar w:fldCharType="end"/>
          </w:r>
        </w:p>
        <w:p>
          <w:pPr>
            <w:rPr>
              <w:sz w:val="32"/>
              <w:szCs w:val="32"/>
            </w:rPr>
          </w:pPr>
          <w:r>
            <w:rPr>
              <w:szCs w:val="32"/>
            </w:rPr>
            <w:fldChar w:fldCharType="end"/>
          </w:r>
        </w:p>
      </w:sdtContent>
    </w:sdt>
    <w:p>
      <w:pPr>
        <w:widowControl/>
        <w:jc w:val="left"/>
      </w:pPr>
      <w:r>
        <w:br w:type="page"/>
      </w:r>
    </w:p>
    <w:p>
      <w:pPr>
        <w:pStyle w:val="2"/>
        <w:sectPr>
          <w:pgSz w:w="16838" w:h="11906" w:orient="landscape"/>
          <w:pgMar w:top="720" w:right="720" w:bottom="720" w:left="72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"/>
        <w:rPr>
          <w:rFonts w:hint="eastAsia"/>
        </w:rPr>
      </w:pPr>
      <w:bookmarkStart w:id="0" w:name="_Toc2255"/>
      <w:r>
        <w:rPr>
          <w:rFonts w:hint="eastAsia"/>
        </w:rPr>
        <w:t>（一）基础信息</w:t>
      </w:r>
      <w:bookmarkEnd w:id="0"/>
    </w:p>
    <w:tbl>
      <w:tblPr>
        <w:tblStyle w:val="9"/>
        <w:tblW w:w="1564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719"/>
        <w:gridCol w:w="1091"/>
        <w:gridCol w:w="1200"/>
        <w:gridCol w:w="2550"/>
        <w:gridCol w:w="2113"/>
        <w:gridCol w:w="1214"/>
        <w:gridCol w:w="1432"/>
        <w:gridCol w:w="1472"/>
        <w:gridCol w:w="1132"/>
        <w:gridCol w:w="1064"/>
        <w:gridCol w:w="10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相应领域</w:t>
            </w: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公开事项</w:t>
            </w:r>
          </w:p>
        </w:tc>
        <w:tc>
          <w:tcPr>
            <w:tcW w:w="2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公开内容（要素）</w:t>
            </w:r>
          </w:p>
        </w:tc>
        <w:tc>
          <w:tcPr>
            <w:tcW w:w="2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公开依据</w:t>
            </w:r>
          </w:p>
        </w:tc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公开时限</w:t>
            </w:r>
          </w:p>
        </w:tc>
        <w:tc>
          <w:tcPr>
            <w:tcW w:w="1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公开主体</w:t>
            </w: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公开渠道和载体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公开对象</w:t>
            </w: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公开方式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一级事项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二级事项</w:t>
            </w:r>
          </w:p>
        </w:tc>
        <w:tc>
          <w:tcPr>
            <w:tcW w:w="2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基础信息</w:t>
            </w:r>
          </w:p>
        </w:tc>
        <w:tc>
          <w:tcPr>
            <w:tcW w:w="10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概况信息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机构概况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机构名称、办公地址、办公时间、办公电话、邮政编码</w:t>
            </w:r>
          </w:p>
        </w:tc>
        <w:tc>
          <w:tcPr>
            <w:tcW w:w="21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《中华人民共和国政府信息公开条例》（中华人民共和国国务院令第711号）</w:t>
            </w:r>
          </w:p>
        </w:tc>
        <w:tc>
          <w:tcPr>
            <w:tcW w:w="12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永久公开</w:t>
            </w:r>
          </w:p>
        </w:tc>
        <w:tc>
          <w:tcPr>
            <w:tcW w:w="1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石颈镇人民政府</w:t>
            </w:r>
          </w:p>
        </w:tc>
        <w:tc>
          <w:tcPr>
            <w:tcW w:w="14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■政府网站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全社会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机构职能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依据三定方案确定的本部门法定职能</w:t>
            </w:r>
          </w:p>
        </w:tc>
        <w:tc>
          <w:tcPr>
            <w:tcW w:w="21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全社会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领导分工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领导姓名、职务、主管或分管工作等</w:t>
            </w:r>
          </w:p>
        </w:tc>
        <w:tc>
          <w:tcPr>
            <w:tcW w:w="21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全社会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内设机构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内设机构名称及主要职责、联系电话</w:t>
            </w:r>
          </w:p>
        </w:tc>
        <w:tc>
          <w:tcPr>
            <w:tcW w:w="21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全社会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综合信息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政府信息公开指南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政府领导、政府机构、政府文件、规划计划、业务工作、统计数据、政务动态、为民办实事项目、其他</w:t>
            </w:r>
          </w:p>
        </w:tc>
        <w:tc>
          <w:tcPr>
            <w:tcW w:w="21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信息形成或变更之日起20个工作日内</w:t>
            </w:r>
          </w:p>
        </w:tc>
        <w:tc>
          <w:tcPr>
            <w:tcW w:w="1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全社会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政府信息公开年报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历年街道信息公开工作年度报告</w:t>
            </w:r>
          </w:p>
        </w:tc>
        <w:tc>
          <w:tcPr>
            <w:tcW w:w="21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每年3月底前公开上年度报告</w:t>
            </w:r>
          </w:p>
        </w:tc>
        <w:tc>
          <w:tcPr>
            <w:tcW w:w="1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全社会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规章文件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街道制定的文件（规范性文件、其他政策文件）</w:t>
            </w:r>
          </w:p>
        </w:tc>
        <w:tc>
          <w:tcPr>
            <w:tcW w:w="21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信息形成或变更之日起20个工作日内</w:t>
            </w:r>
          </w:p>
        </w:tc>
        <w:tc>
          <w:tcPr>
            <w:tcW w:w="1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全社会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镇级</w:t>
            </w:r>
          </w:p>
        </w:tc>
      </w:tr>
    </w:tbl>
    <w:p/>
    <w:p>
      <w:pPr>
        <w:widowControl/>
        <w:jc w:val="left"/>
      </w:pPr>
      <w:r>
        <w:br w:type="page"/>
      </w:r>
    </w:p>
    <w:p>
      <w:pPr>
        <w:pStyle w:val="2"/>
        <w:rPr>
          <w:rFonts w:hint="eastAsia"/>
        </w:rPr>
      </w:pPr>
      <w:bookmarkStart w:id="1" w:name="_Toc259"/>
      <w:r>
        <w:rPr>
          <w:rFonts w:hint="eastAsia"/>
        </w:rPr>
        <w:t>（二）社会救助领域基层政务公开标准目录</w:t>
      </w:r>
      <w:bookmarkEnd w:id="1"/>
    </w:p>
    <w:tbl>
      <w:tblPr>
        <w:tblStyle w:val="9"/>
        <w:tblW w:w="1566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707"/>
        <w:gridCol w:w="1064"/>
        <w:gridCol w:w="1132"/>
        <w:gridCol w:w="2481"/>
        <w:gridCol w:w="2087"/>
        <w:gridCol w:w="1309"/>
        <w:gridCol w:w="1636"/>
        <w:gridCol w:w="1323"/>
        <w:gridCol w:w="1091"/>
        <w:gridCol w:w="1173"/>
        <w:gridCol w:w="10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相应领域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公开事项</w:t>
            </w:r>
          </w:p>
        </w:tc>
        <w:tc>
          <w:tcPr>
            <w:tcW w:w="24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公开内容（要素）</w:t>
            </w:r>
          </w:p>
        </w:tc>
        <w:tc>
          <w:tcPr>
            <w:tcW w:w="20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公开依据</w:t>
            </w:r>
          </w:p>
        </w:tc>
        <w:tc>
          <w:tcPr>
            <w:tcW w:w="13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公开时限</w:t>
            </w:r>
          </w:p>
        </w:tc>
        <w:tc>
          <w:tcPr>
            <w:tcW w:w="1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公开主体</w:t>
            </w:r>
          </w:p>
        </w:tc>
        <w:tc>
          <w:tcPr>
            <w:tcW w:w="13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公开渠道和载体</w:t>
            </w:r>
          </w:p>
        </w:tc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公开对象</w:t>
            </w:r>
          </w:p>
        </w:tc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公开方式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一级事项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二级事项</w:t>
            </w:r>
          </w:p>
        </w:tc>
        <w:tc>
          <w:tcPr>
            <w:tcW w:w="2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社会救助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综合业务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政策法规文件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《社会救助暂行办法》、《广东省社会救助条例》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《中华人民共和国政府信息公开条例》（中华人民共和国国务院令第711号）、《广东省社会救助条例》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制定或获取信息之日起10个工作日内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石颈镇人民政府公共服务办公室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■政府网站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■党群服务中心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全社会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政策法规文件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《最低生活保障审核审批办法（试行）》、《广东省社会救助条例》、《广东省最低生活保障制度实施办法》、《广东省最低生活保障家庭经济状况核对和生活状况评估认定办法》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《中华人民共和国政府信息公开条例》（中华人民共和国国务院令第711号）、《广东省社会救助条例》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制定或获取信息之日起10个工作日内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石颈镇人民政府公共服务办公室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■政府网站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■党群服务中心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全社会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办事指南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《广东省社会救助条例》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制定或获取信息之日起10个工作日内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石颈镇人民政府公共服务办公室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■政府网站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■党群服务中心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全社会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审核信息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初审对象名单及相关信息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《最低生活保障审核审批办法（试行）》、《广东省最低生活保障制度实施办法》、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制定或获取信息之日起10个工作日内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石颈镇人民政府公共服务办公室</w:t>
            </w:r>
          </w:p>
        </w:tc>
        <w:tc>
          <w:tcPr>
            <w:tcW w:w="13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■社区公示栏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全社会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审批信息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低保对象名单及相关信息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《最低生活保障审核审批办法（试行）》、《广东省最低生活保障制度实施办法》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制定或获取信息之日起10个工作日内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石颈镇人民政府公共服务办公室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全社会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社会救助</w:t>
            </w:r>
          </w:p>
        </w:tc>
        <w:tc>
          <w:tcPr>
            <w:tcW w:w="10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批准特困供养待遇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政策法规文件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《广东省人民政府关于进一步健全特困人员救助供养制度的实施意见》、《广东省社会救助条例》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《中华人民共和国政府信息公开条例》（中华人民共和国国务院令第711号）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制定或获取信息之日起10个工作日内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石颈镇人民政府公共服务办公室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■政府网站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■党群服务中心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全社会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办事指南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办理事项、办理条件、救助供养标准、申请材料、办理流程、办理时间、地点、联系方式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《广东省人民政府关于进一步健全特困人员救助供养制度的实施意见》、《广东省社会救助条例》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制定或获取信息之日起10个工作日内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石颈镇人民政府公共服务办公室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■政府网站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■党群服务中心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全社会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审批信息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特困人员名单及相关信息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《广东省人民政府关于进一步健全特困人员救助供养制度的实施意见》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制定或获取信息之日起10个工作日内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石颈镇人民政府公共服务办公室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■社区公示栏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全社会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临时救助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政策法规文件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《广东省社会救助条例》、《广东省临时救助暂行办法》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《中华人民共和国政府信息公开条例》（中华人民共和国国务院令第711号）、《广东省临时救助暂行办法》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制定或获取信息之日起10个工作日内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石颈镇人民政府公共服务办公室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■政府网站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■党群服务中心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全社会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镇级</w:t>
            </w:r>
          </w:p>
        </w:tc>
      </w:tr>
      <w:tr>
        <w:trPr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办事指南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办理事项、办理条件、救助标准、申请材料、办理流程、办理时间、地点、联系方式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《广东省社会救助条例》、《广东省临时救助暂行办法》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制定或获取信息之日起10个工作日内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石颈镇人民政府公共服务办公室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■政府网站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■党群服务中心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全社会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审核审批信息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临时救助对象名单、救助金额、救助事由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《广东省临时救助暂行办法》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制定或获取信息之日起10个工作日内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石颈镇人民政府公共服务办公室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■社区公示栏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全社会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镇级</w:t>
            </w:r>
          </w:p>
        </w:tc>
      </w:tr>
    </w:tbl>
    <w:p/>
    <w:p>
      <w:pPr>
        <w:widowControl/>
        <w:jc w:val="left"/>
      </w:pPr>
      <w:r>
        <w:br w:type="page"/>
      </w:r>
    </w:p>
    <w:p>
      <w:pPr>
        <w:pStyle w:val="2"/>
        <w:rPr>
          <w:rFonts w:hint="eastAsia"/>
        </w:rPr>
      </w:pPr>
      <w:bookmarkStart w:id="2" w:name="_Toc29804"/>
      <w:r>
        <w:rPr>
          <w:rFonts w:hint="eastAsia"/>
        </w:rPr>
        <w:t>（三）养老服务领域基层政务公开标准目录</w:t>
      </w:r>
      <w:bookmarkEnd w:id="2"/>
    </w:p>
    <w:tbl>
      <w:tblPr>
        <w:tblStyle w:val="9"/>
        <w:tblW w:w="15374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723"/>
        <w:gridCol w:w="804"/>
        <w:gridCol w:w="887"/>
        <w:gridCol w:w="2945"/>
        <w:gridCol w:w="2455"/>
        <w:gridCol w:w="1213"/>
        <w:gridCol w:w="1623"/>
        <w:gridCol w:w="1268"/>
        <w:gridCol w:w="1036"/>
        <w:gridCol w:w="832"/>
        <w:gridCol w:w="10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相应领域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公开事项</w:t>
            </w:r>
          </w:p>
        </w:tc>
        <w:tc>
          <w:tcPr>
            <w:tcW w:w="2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公开内容（要素）</w:t>
            </w:r>
          </w:p>
        </w:tc>
        <w:tc>
          <w:tcPr>
            <w:tcW w:w="2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公开依据</w:t>
            </w:r>
          </w:p>
        </w:tc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公开时限</w:t>
            </w:r>
          </w:p>
        </w:tc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公开主体</w:t>
            </w:r>
          </w:p>
        </w:tc>
        <w:tc>
          <w:tcPr>
            <w:tcW w:w="1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公开渠道和载体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公开对象</w:t>
            </w:r>
          </w:p>
        </w:tc>
        <w:tc>
          <w:tcPr>
            <w:tcW w:w="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公开方式</w:t>
            </w:r>
          </w:p>
        </w:tc>
        <w:tc>
          <w:tcPr>
            <w:tcW w:w="1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一级事项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二级事项</w:t>
            </w:r>
          </w:p>
        </w:tc>
        <w:tc>
          <w:tcPr>
            <w:tcW w:w="2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养老服务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养老服务业务办理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老年人补贴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高龄津贴,各项老年人补贴方式；补贴申请材料清单及格式；办理流程、办理部门、办理时限、办理时间、地点、咨询电话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《中华人民共和国政府信息公开条例》（中华人民共和国国务院令第711号）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制定或获取补贴政策之日起10个工作日内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石颈镇人民政府公共服务办公室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■政府网站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■党群服务中心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全社会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镇级</w:t>
            </w:r>
          </w:p>
        </w:tc>
      </w:tr>
    </w:tbl>
    <w:p/>
    <w:p>
      <w:pPr>
        <w:widowControl/>
        <w:jc w:val="left"/>
      </w:pPr>
      <w:r>
        <w:br w:type="page"/>
      </w:r>
    </w:p>
    <w:p>
      <w:pPr>
        <w:pStyle w:val="2"/>
        <w:rPr>
          <w:rFonts w:hint="eastAsia"/>
        </w:rPr>
      </w:pPr>
      <w:bookmarkStart w:id="3" w:name="_Toc17743"/>
      <w:r>
        <w:rPr>
          <w:rFonts w:hint="eastAsia"/>
        </w:rPr>
        <w:t>（四）扶贫领域基层政务公开标准目录</w:t>
      </w:r>
      <w:bookmarkEnd w:id="3"/>
    </w:p>
    <w:tbl>
      <w:tblPr>
        <w:tblStyle w:val="9"/>
        <w:tblW w:w="15455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680"/>
        <w:gridCol w:w="954"/>
        <w:gridCol w:w="1241"/>
        <w:gridCol w:w="2400"/>
        <w:gridCol w:w="2428"/>
        <w:gridCol w:w="1227"/>
        <w:gridCol w:w="1473"/>
        <w:gridCol w:w="1404"/>
        <w:gridCol w:w="996"/>
        <w:gridCol w:w="1022"/>
        <w:gridCol w:w="1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相应领域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公开事项</w:t>
            </w:r>
          </w:p>
        </w:tc>
        <w:tc>
          <w:tcPr>
            <w:tcW w:w="2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公开内容（要素）</w:t>
            </w:r>
          </w:p>
        </w:tc>
        <w:tc>
          <w:tcPr>
            <w:tcW w:w="2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公开依据</w:t>
            </w:r>
          </w:p>
        </w:tc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公开时限</w:t>
            </w:r>
          </w:p>
        </w:tc>
        <w:tc>
          <w:tcPr>
            <w:tcW w:w="14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公开主体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公开渠道和载体</w:t>
            </w:r>
          </w:p>
        </w:tc>
        <w:tc>
          <w:tcPr>
            <w:tcW w:w="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公开对象</w:t>
            </w:r>
          </w:p>
        </w:tc>
        <w:tc>
          <w:tcPr>
            <w:tcW w:w="10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公开方式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一级事项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二级事项</w:t>
            </w:r>
          </w:p>
        </w:tc>
        <w:tc>
          <w:tcPr>
            <w:tcW w:w="2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扶贫</w:t>
            </w:r>
          </w:p>
        </w:tc>
        <w:tc>
          <w:tcPr>
            <w:tcW w:w="9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政策文件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行政法规规章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中央及地方政府涉及扶贫领域的行政法规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《中华人民共和国政府信息公开条例》（中华人民共和国国务院令第711号）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信息形成（变更）20个工作日内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石颈镇人民政府公共服务办公室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■政府网站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■党群服务中心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全社会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各级政府及部门涉及扶贫领域的规范性文件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《中华人民共和国政府信息公开条例》（中华人民共和国国务院令第711号）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信息形成（变更）20个工作日内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石颈镇人民政府公共服务办公室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■政府网站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■党群服务中心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全社会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其他政策文件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涉及扶贫领域其他政策文件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《中华人民共和国政府信息公开条例》（中华人民共和国国务院令第711号）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信息形成（变更）20个工作日内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石颈镇人民政府公共服务办公室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■政府网站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■党群服务中心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全社会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镇级</w:t>
            </w:r>
          </w:p>
        </w:tc>
      </w:tr>
    </w:tbl>
    <w:p/>
    <w:p>
      <w:pPr>
        <w:widowControl/>
        <w:jc w:val="left"/>
      </w:pPr>
      <w:r>
        <w:br w:type="page"/>
      </w:r>
    </w:p>
    <w:p>
      <w:pPr>
        <w:pStyle w:val="2"/>
        <w:rPr>
          <w:rFonts w:hint="eastAsia"/>
        </w:rPr>
      </w:pPr>
      <w:bookmarkStart w:id="4" w:name="_Toc21438"/>
      <w:r>
        <w:rPr>
          <w:rFonts w:hint="eastAsia"/>
        </w:rPr>
        <w:t>（五）公共文化服务领域基层政务公开标准目录</w:t>
      </w:r>
      <w:bookmarkEnd w:id="4"/>
    </w:p>
    <w:tbl>
      <w:tblPr>
        <w:tblStyle w:val="9"/>
        <w:tblW w:w="15592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886"/>
        <w:gridCol w:w="777"/>
        <w:gridCol w:w="1337"/>
        <w:gridCol w:w="1745"/>
        <w:gridCol w:w="2264"/>
        <w:gridCol w:w="1091"/>
        <w:gridCol w:w="1418"/>
        <w:gridCol w:w="1963"/>
        <w:gridCol w:w="1514"/>
        <w:gridCol w:w="1132"/>
        <w:gridCol w:w="10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对相应领域</w:t>
            </w: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公开事项</w:t>
            </w:r>
          </w:p>
        </w:tc>
        <w:tc>
          <w:tcPr>
            <w:tcW w:w="1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公开内容（要素）</w:t>
            </w:r>
          </w:p>
        </w:tc>
        <w:tc>
          <w:tcPr>
            <w:tcW w:w="2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公开依据</w:t>
            </w:r>
          </w:p>
        </w:tc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公开时限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公开主体</w:t>
            </w:r>
          </w:p>
        </w:tc>
        <w:tc>
          <w:tcPr>
            <w:tcW w:w="19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公开渠道和载体</w:t>
            </w:r>
          </w:p>
        </w:tc>
        <w:tc>
          <w:tcPr>
            <w:tcW w:w="15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公开对象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公开方式</w:t>
            </w:r>
          </w:p>
        </w:tc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一级事项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二级事项</w:t>
            </w:r>
          </w:p>
        </w:tc>
        <w:tc>
          <w:tcPr>
            <w:tcW w:w="1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公共文化服务</w:t>
            </w:r>
          </w:p>
        </w:tc>
        <w:tc>
          <w:tcPr>
            <w:tcW w:w="7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公共文化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公共文化机构免费开放信息</w:t>
            </w:r>
          </w:p>
        </w:tc>
        <w:tc>
          <w:tcPr>
            <w:tcW w:w="17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1.机构名称；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2.开放时间；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3.开放项目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4.机构地址；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5.联系电话；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6.临时停止开放信息</w:t>
            </w:r>
          </w:p>
        </w:tc>
        <w:tc>
          <w:tcPr>
            <w:tcW w:w="22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《公共文化服务保障法》、《中华人民共和国政府信息公开条例》（中华人民共和国国务院令第711号）</w:t>
            </w:r>
          </w:p>
        </w:tc>
        <w:tc>
          <w:tcPr>
            <w:tcW w:w="10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永久公开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石颈镇人民政府文化站</w:t>
            </w:r>
          </w:p>
        </w:tc>
        <w:tc>
          <w:tcPr>
            <w:tcW w:w="1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■政府网站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■党群服务中心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■文化站/（社区）综合性文化服务中心公示栏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全社会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特殊群体公共文化服务信息</w:t>
            </w:r>
          </w:p>
        </w:tc>
        <w:tc>
          <w:tcPr>
            <w:tcW w:w="1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全社会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组织开展群众文化活动</w:t>
            </w:r>
          </w:p>
        </w:tc>
        <w:tc>
          <w:tcPr>
            <w:tcW w:w="1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全社会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下基层辅导、演出、展览和指导基层群众文化活动</w:t>
            </w:r>
          </w:p>
        </w:tc>
        <w:tc>
          <w:tcPr>
            <w:tcW w:w="1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全社会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举办各类展览、讲座信息</w:t>
            </w:r>
          </w:p>
        </w:tc>
        <w:tc>
          <w:tcPr>
            <w:tcW w:w="1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全社会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辅导和培训基层文化骨干</w:t>
            </w:r>
          </w:p>
        </w:tc>
        <w:tc>
          <w:tcPr>
            <w:tcW w:w="1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全社会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镇级</w:t>
            </w:r>
          </w:p>
        </w:tc>
      </w:tr>
    </w:tbl>
    <w:p>
      <w:pPr>
        <w:rPr>
          <w:rFonts w:hint="eastAsia"/>
        </w:rPr>
      </w:pPr>
    </w:p>
    <w:p>
      <w:pPr>
        <w:widowControl/>
        <w:jc w:val="left"/>
      </w:pPr>
      <w:r>
        <w:br w:type="page"/>
      </w:r>
    </w:p>
    <w:p>
      <w:pPr>
        <w:pStyle w:val="2"/>
        <w:rPr>
          <w:rFonts w:hint="eastAsia"/>
        </w:rPr>
      </w:pPr>
      <w:bookmarkStart w:id="5" w:name="_Toc24031"/>
      <w:r>
        <w:rPr>
          <w:rFonts w:hint="eastAsia"/>
        </w:rPr>
        <w:t>（六）社会保险领域基层政务公开标准目录</w:t>
      </w:r>
      <w:bookmarkEnd w:id="5"/>
    </w:p>
    <w:tbl>
      <w:tblPr>
        <w:tblStyle w:val="9"/>
        <w:tblW w:w="1566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791"/>
        <w:gridCol w:w="1228"/>
        <w:gridCol w:w="1186"/>
        <w:gridCol w:w="2073"/>
        <w:gridCol w:w="2468"/>
        <w:gridCol w:w="1227"/>
        <w:gridCol w:w="1527"/>
        <w:gridCol w:w="1582"/>
        <w:gridCol w:w="1077"/>
        <w:gridCol w:w="1091"/>
        <w:gridCol w:w="9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相应领域</w:t>
            </w: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公开事项</w:t>
            </w:r>
          </w:p>
        </w:tc>
        <w:tc>
          <w:tcPr>
            <w:tcW w:w="20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公开内容（要素）</w:t>
            </w:r>
          </w:p>
        </w:tc>
        <w:tc>
          <w:tcPr>
            <w:tcW w:w="2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公开依据</w:t>
            </w:r>
          </w:p>
        </w:tc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公开时限</w:t>
            </w:r>
          </w:p>
        </w:tc>
        <w:tc>
          <w:tcPr>
            <w:tcW w:w="1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公开主体</w:t>
            </w:r>
          </w:p>
        </w:tc>
        <w:tc>
          <w:tcPr>
            <w:tcW w:w="15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公开渠道和载体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公开对象</w:t>
            </w:r>
          </w:p>
        </w:tc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公开方式</w:t>
            </w:r>
          </w:p>
        </w:tc>
        <w:tc>
          <w:tcPr>
            <w:tcW w:w="9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一级事项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二级事项</w:t>
            </w:r>
          </w:p>
        </w:tc>
        <w:tc>
          <w:tcPr>
            <w:tcW w:w="2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社会保险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社会保险登记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城乡居民养老保险参保登记</w:t>
            </w:r>
          </w:p>
        </w:tc>
        <w:tc>
          <w:tcPr>
            <w:tcW w:w="20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办理材料、办理方式、办理时限、办事时间、办理机构及地点、咨询查询途径、监督投诉渠道</w:t>
            </w:r>
          </w:p>
        </w:tc>
        <w:tc>
          <w:tcPr>
            <w:tcW w:w="24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《中华人民共和国政府信息公开条例》（中华人民共和国国务院令第711号）、《社会保险法》、《社会保险费征缴暂行条例</w:t>
            </w:r>
          </w:p>
        </w:tc>
        <w:tc>
          <w:tcPr>
            <w:tcW w:w="12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公开事项信息形成或变更之日起20个工作日内公开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石颈镇人民政府公共服务办公室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■政府网站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■党群服务中心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全社会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社会保险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社会保险个人权益记录查询</w:t>
            </w:r>
          </w:p>
        </w:tc>
        <w:tc>
          <w:tcPr>
            <w:tcW w:w="20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石颈镇人民政府公共服务办公室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■政府网站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■党群服务中心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全社会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就业困难人员</w:t>
            </w:r>
          </w:p>
        </w:tc>
        <w:tc>
          <w:tcPr>
            <w:tcW w:w="20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■政府网站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■党群服务中心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全社会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养老保险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居民养老保险待遇领取资格认证</w:t>
            </w:r>
          </w:p>
        </w:tc>
        <w:tc>
          <w:tcPr>
            <w:tcW w:w="20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石颈镇人民政府公共服务办公室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■政府网站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■党群服务中心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全社会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社会保险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社会保险参保信息维护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个人基本信息变更</w:t>
            </w:r>
          </w:p>
        </w:tc>
        <w:tc>
          <w:tcPr>
            <w:tcW w:w="20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石颈镇人民政府公共服务办公室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■政府网站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■党群服务中心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全社会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医疗保险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居民基本医疗保险参保登记</w:t>
            </w:r>
          </w:p>
        </w:tc>
        <w:tc>
          <w:tcPr>
            <w:tcW w:w="20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石颈镇人民政府公共服务办公室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■政府网站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■党群服务中心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全社会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社会保障卡服务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社会保障卡申领</w:t>
            </w:r>
          </w:p>
        </w:tc>
        <w:tc>
          <w:tcPr>
            <w:tcW w:w="20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石颈镇人民政府公共服务办公室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■政府网站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■党群服务中心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全社会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社会保障卡启用（含社会保障卡银行账户激活）</w:t>
            </w:r>
          </w:p>
        </w:tc>
        <w:tc>
          <w:tcPr>
            <w:tcW w:w="20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石颈镇人民政府公共服务办公室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■政府网站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■党群服务中心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全社会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社会保障卡应用状态查询</w:t>
            </w:r>
          </w:p>
        </w:tc>
        <w:tc>
          <w:tcPr>
            <w:tcW w:w="20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石颈镇人民政府公共服务办公室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■政府网站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■党群服务中心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全社会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社会保障卡信息变更（非关键信息）</w:t>
            </w:r>
          </w:p>
        </w:tc>
        <w:tc>
          <w:tcPr>
            <w:tcW w:w="20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石颈镇人民政府公共服务办公室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■政府网站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■党群服务中心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全社会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社会保障卡密码修改与重置</w:t>
            </w:r>
          </w:p>
        </w:tc>
        <w:tc>
          <w:tcPr>
            <w:tcW w:w="20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石颈镇人民政府公共服务办公室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■政府网站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■党群服务中心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全社会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社会保障卡挂失与解挂</w:t>
            </w:r>
          </w:p>
        </w:tc>
        <w:tc>
          <w:tcPr>
            <w:tcW w:w="20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石颈镇人民政府公共服务办公室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■政府网站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■党群服务中心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全社会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社会保障卡补换、换领、换发</w:t>
            </w:r>
          </w:p>
        </w:tc>
        <w:tc>
          <w:tcPr>
            <w:tcW w:w="20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石颈镇人民政府公共服务办公室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■政府网站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■党群服务中心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全社会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社会保障卡注销</w:t>
            </w:r>
          </w:p>
        </w:tc>
        <w:tc>
          <w:tcPr>
            <w:tcW w:w="20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石颈镇人民政府公共服务办公室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■政府网站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■党群服务中心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全社会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镇级</w:t>
            </w:r>
          </w:p>
        </w:tc>
      </w:tr>
    </w:tbl>
    <w:p/>
    <w:p>
      <w:pPr>
        <w:widowControl/>
        <w:jc w:val="left"/>
      </w:pPr>
      <w:r>
        <w:br w:type="page"/>
      </w:r>
    </w:p>
    <w:p>
      <w:pPr>
        <w:pStyle w:val="2"/>
        <w:rPr>
          <w:rFonts w:hint="eastAsia"/>
        </w:rPr>
      </w:pPr>
      <w:bookmarkStart w:id="6" w:name="_Toc13606"/>
      <w:r>
        <w:rPr>
          <w:rFonts w:hint="eastAsia"/>
        </w:rPr>
        <w:t>（七）就业领域基层政务公开标准目录</w:t>
      </w:r>
      <w:bookmarkEnd w:id="6"/>
    </w:p>
    <w:tbl>
      <w:tblPr>
        <w:tblStyle w:val="9"/>
        <w:tblW w:w="1560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641"/>
        <w:gridCol w:w="1145"/>
        <w:gridCol w:w="1405"/>
        <w:gridCol w:w="2018"/>
        <w:gridCol w:w="2291"/>
        <w:gridCol w:w="1418"/>
        <w:gridCol w:w="1513"/>
        <w:gridCol w:w="1541"/>
        <w:gridCol w:w="1091"/>
        <w:gridCol w:w="1078"/>
        <w:gridCol w:w="10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相应领域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公开事项</w:t>
            </w:r>
          </w:p>
        </w:tc>
        <w:tc>
          <w:tcPr>
            <w:tcW w:w="20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公开内容（要素）</w:t>
            </w:r>
          </w:p>
        </w:tc>
        <w:tc>
          <w:tcPr>
            <w:tcW w:w="22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公开依据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公开时限</w:t>
            </w:r>
          </w:p>
        </w:tc>
        <w:tc>
          <w:tcPr>
            <w:tcW w:w="1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公开主体</w:t>
            </w:r>
          </w:p>
        </w:tc>
        <w:tc>
          <w:tcPr>
            <w:tcW w:w="1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公开渠道和载体</w:t>
            </w:r>
          </w:p>
        </w:tc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公开对象</w:t>
            </w:r>
          </w:p>
        </w:tc>
        <w:tc>
          <w:tcPr>
            <w:tcW w:w="1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公开方式</w:t>
            </w:r>
          </w:p>
        </w:tc>
        <w:tc>
          <w:tcPr>
            <w:tcW w:w="10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一级事项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二级事项</w:t>
            </w:r>
          </w:p>
        </w:tc>
        <w:tc>
          <w:tcPr>
            <w:tcW w:w="2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就业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就业失业登记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就业登记、失业登记及《就业失业登记证》发放</w:t>
            </w:r>
          </w:p>
        </w:tc>
        <w:tc>
          <w:tcPr>
            <w:tcW w:w="20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受理地点及时间、受理条件、申请材料、办理流程、咨询方式、监督投诉方式</w:t>
            </w:r>
          </w:p>
        </w:tc>
        <w:tc>
          <w:tcPr>
            <w:tcW w:w="22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《中华人民共和国政府信息公开条例》（中华人民共和国国务院令第711号）、《就业促进法》、《人力资源市场暂行条例》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信息形成或变更之日起20个工作日内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石颈镇人民政府公共服务办公室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■政府网站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■党群服务中心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全社会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创业服务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一次性创业补贴、一次性创业岗位开发补贴资格初审</w:t>
            </w:r>
          </w:p>
        </w:tc>
        <w:tc>
          <w:tcPr>
            <w:tcW w:w="2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石颈镇人民政府公共服务办公室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■政府网站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■党群服务中心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全社会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就业困难人员服务信息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就业困难人员认定</w:t>
            </w:r>
          </w:p>
        </w:tc>
        <w:tc>
          <w:tcPr>
            <w:tcW w:w="2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石颈镇人民政府公共服务办公室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■政府网站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■党群服务中心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全社会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企业（单位）吸纳就业困难人员社保补贴资格初审</w:t>
            </w:r>
          </w:p>
        </w:tc>
        <w:tc>
          <w:tcPr>
            <w:tcW w:w="2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石颈镇人民政府公共服务办公室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■政府网站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■党群服务中心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全社会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适合残疾人就业的公益性岗位开发及补贴</w:t>
            </w:r>
          </w:p>
        </w:tc>
        <w:tc>
          <w:tcPr>
            <w:tcW w:w="2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石颈镇人民政府公共服务办公室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■政府网站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■党群服务中心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全社会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镇级</w:t>
            </w:r>
          </w:p>
        </w:tc>
      </w:tr>
    </w:tbl>
    <w:p/>
    <w:p>
      <w:pPr>
        <w:widowControl/>
        <w:jc w:val="left"/>
      </w:pPr>
      <w:r>
        <w:br w:type="page"/>
      </w:r>
    </w:p>
    <w:p>
      <w:pPr>
        <w:pStyle w:val="2"/>
        <w:rPr>
          <w:rFonts w:hint="eastAsia"/>
        </w:rPr>
      </w:pPr>
      <w:bookmarkStart w:id="7" w:name="_Toc19587"/>
      <w:r>
        <w:rPr>
          <w:rFonts w:hint="eastAsia"/>
        </w:rPr>
        <w:t>（八）卫生健康领域基层政务公开标准目录</w:t>
      </w:r>
      <w:bookmarkEnd w:id="7"/>
    </w:p>
    <w:tbl>
      <w:tblPr>
        <w:tblStyle w:val="9"/>
        <w:tblW w:w="15687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1104"/>
        <w:gridCol w:w="1064"/>
        <w:gridCol w:w="1091"/>
        <w:gridCol w:w="1936"/>
        <w:gridCol w:w="2564"/>
        <w:gridCol w:w="1350"/>
        <w:gridCol w:w="1459"/>
        <w:gridCol w:w="1513"/>
        <w:gridCol w:w="996"/>
        <w:gridCol w:w="1077"/>
        <w:gridCol w:w="10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相应领域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公开事项</w:t>
            </w:r>
          </w:p>
        </w:tc>
        <w:tc>
          <w:tcPr>
            <w:tcW w:w="1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公开内容（要素）</w:t>
            </w:r>
          </w:p>
        </w:tc>
        <w:tc>
          <w:tcPr>
            <w:tcW w:w="2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公开依据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公开时限</w:t>
            </w:r>
          </w:p>
        </w:tc>
        <w:tc>
          <w:tcPr>
            <w:tcW w:w="1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公开主体</w:t>
            </w:r>
          </w:p>
        </w:tc>
        <w:tc>
          <w:tcPr>
            <w:tcW w:w="1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公开渠道和载体</w:t>
            </w:r>
          </w:p>
        </w:tc>
        <w:tc>
          <w:tcPr>
            <w:tcW w:w="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公开对象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公开方式</w:t>
            </w:r>
          </w:p>
        </w:tc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一级事项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二级事项</w:t>
            </w:r>
          </w:p>
        </w:tc>
        <w:tc>
          <w:tcPr>
            <w:tcW w:w="1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bookmarkStart w:id="8" w:name="RANGE!A73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bookmarkEnd w:id="8"/>
          </w:p>
        </w:tc>
        <w:tc>
          <w:tcPr>
            <w:tcW w:w="11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卫生健康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公共服务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再生育申请</w:t>
            </w:r>
          </w:p>
        </w:tc>
        <w:tc>
          <w:tcPr>
            <w:tcW w:w="19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受理地点及时间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受理条件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办理流程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咨询方式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监督投诉方式</w:t>
            </w:r>
          </w:p>
        </w:tc>
        <w:tc>
          <w:tcPr>
            <w:tcW w:w="25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《中华人民共和国人口与计划生育法》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信息形成或变更之日起15个工作日内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石颈镇人民政府公共服务办公室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■政府网站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■党群服务中心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全社会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bookmarkStart w:id="9" w:name="RANGE!A74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bookmarkEnd w:id="9"/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公共服务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独生子女父母奖励扶助</w:t>
            </w:r>
          </w:p>
        </w:tc>
        <w:tc>
          <w:tcPr>
            <w:tcW w:w="19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一年一次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石颈镇人民政府公共服务办公室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■政府网站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■党群服务中心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全社会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公共服务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出具流动人口婚育证明</w:t>
            </w:r>
          </w:p>
        </w:tc>
        <w:tc>
          <w:tcPr>
            <w:tcW w:w="19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信息形成或变更之日起20个工作日内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石颈镇人民政府公共服务办公室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■政府网站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■党群服务中心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全社会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公共服务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一、二孩生育登记</w:t>
            </w:r>
          </w:p>
        </w:tc>
        <w:tc>
          <w:tcPr>
            <w:tcW w:w="19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信息形成或变更之日起20个工作日内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石颈镇人民政府公共服务办公室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■政府网站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■党群服务中心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全社会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公共服务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计划生育关系迁入、迁出</w:t>
            </w:r>
          </w:p>
        </w:tc>
        <w:tc>
          <w:tcPr>
            <w:tcW w:w="19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信息形成或变更之日起20个工作日内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石颈镇人民政府公共服务办公室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■政府网站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■党群服务中心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全社会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公共服务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计划生育家庭特别扶助</w:t>
            </w:r>
          </w:p>
        </w:tc>
        <w:tc>
          <w:tcPr>
            <w:tcW w:w="19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一年一次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石颈镇人民政府公共服务办公室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■政府网站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■党群服务中心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全社会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镇级</w:t>
            </w:r>
          </w:p>
        </w:tc>
      </w:tr>
    </w:tbl>
    <w:p/>
    <w:p>
      <w:pPr>
        <w:widowControl/>
        <w:jc w:val="left"/>
      </w:pPr>
      <w:r>
        <w:br w:type="page"/>
      </w: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  <w:bookmarkStart w:id="10" w:name="_Toc29763"/>
      <w:r>
        <w:rPr>
          <w:rFonts w:hint="eastAsia"/>
        </w:rPr>
        <w:t>（九）救灾领域基层政务公开标准目录</w:t>
      </w:r>
      <w:bookmarkEnd w:id="10"/>
    </w:p>
    <w:tbl>
      <w:tblPr>
        <w:tblStyle w:val="9"/>
        <w:tblW w:w="1523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760"/>
        <w:gridCol w:w="1063"/>
        <w:gridCol w:w="1064"/>
        <w:gridCol w:w="2536"/>
        <w:gridCol w:w="2637"/>
        <w:gridCol w:w="1080"/>
        <w:gridCol w:w="1440"/>
        <w:gridCol w:w="1225"/>
        <w:gridCol w:w="1036"/>
        <w:gridCol w:w="778"/>
        <w:gridCol w:w="10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相应领域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公开事项</w:t>
            </w:r>
          </w:p>
        </w:tc>
        <w:tc>
          <w:tcPr>
            <w:tcW w:w="2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公开内容（要素）</w:t>
            </w:r>
          </w:p>
        </w:tc>
        <w:tc>
          <w:tcPr>
            <w:tcW w:w="2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公开依据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公开时限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公开主体</w:t>
            </w:r>
          </w:p>
        </w:tc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公开渠道和载体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公开对象</w:t>
            </w:r>
          </w:p>
        </w:tc>
        <w:tc>
          <w:tcPr>
            <w:tcW w:w="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公开方式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一级事项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二级事项</w:t>
            </w:r>
          </w:p>
        </w:tc>
        <w:tc>
          <w:tcPr>
            <w:tcW w:w="2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救灾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备灾管理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灾害信息员队伍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灾害信息员工作职责和办公电话</w:t>
            </w:r>
          </w:p>
        </w:tc>
        <w:tc>
          <w:tcPr>
            <w:tcW w:w="2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《中华人民共和国政府信息公开条例》(国务院令第711号）、《社会救助暂行办法》（2014）、《国家综合防灾减灾规划（2016-2020年）》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信息形成或变更之日起20个工作日内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石颈镇人民政府公共服务办公室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■政府网站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全社会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灾后救助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救助审定信息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自然灾害救助的救助对象、申报材料、办理程序及时限等</w:t>
            </w:r>
          </w:p>
        </w:tc>
        <w:tc>
          <w:tcPr>
            <w:tcW w:w="26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《中华人民共和国政府信息公开条例》(国务院令第711号）《中华人民共和国自然灾害救助条例》（国务院令第577号）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信息形成或变更之日起20个工作日内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石颈镇人民政府公共服务办公室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■政府网站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全社会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因灾临时生活救助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救助标准、救助名单，包括受灾群众</w:t>
            </w:r>
            <w:bookmarkStart w:id="12" w:name="_GoBack"/>
            <w:bookmarkEnd w:id="12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姓名、受灾情况、救助金额</w:t>
            </w:r>
          </w:p>
        </w:tc>
        <w:tc>
          <w:tcPr>
            <w:tcW w:w="26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信息形成或变更之日起20个工作日内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石颈镇人民政府公共服务办公室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■政府网站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全社会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款物管理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年度款物使用情况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年度救灾物资使用情况</w:t>
            </w:r>
          </w:p>
        </w:tc>
        <w:tc>
          <w:tcPr>
            <w:tcW w:w="2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《中华人民共和国政府信息公开条例》(国务院令第711号）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信息形成或变更之日起20个工作日内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石颈镇人民政府公共服务办公室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■政府网站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全社会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镇级</w:t>
            </w:r>
          </w:p>
        </w:tc>
      </w:tr>
    </w:tbl>
    <w:p/>
    <w:p>
      <w:pPr>
        <w:widowControl/>
        <w:jc w:val="left"/>
      </w:pPr>
      <w:r>
        <w:br w:type="page"/>
      </w:r>
    </w:p>
    <w:p>
      <w:pPr>
        <w:pStyle w:val="2"/>
        <w:rPr>
          <w:rFonts w:hint="eastAsia"/>
        </w:rPr>
      </w:pPr>
      <w:bookmarkStart w:id="11" w:name="_Toc9002"/>
      <w:r>
        <w:rPr>
          <w:rFonts w:hint="eastAsia"/>
        </w:rPr>
        <w:t>（十）食品药品监管领域基层政务公开标准目录</w:t>
      </w:r>
      <w:bookmarkEnd w:id="11"/>
    </w:p>
    <w:tbl>
      <w:tblPr>
        <w:tblStyle w:val="9"/>
        <w:tblW w:w="15442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939"/>
        <w:gridCol w:w="995"/>
        <w:gridCol w:w="1146"/>
        <w:gridCol w:w="2250"/>
        <w:gridCol w:w="2032"/>
        <w:gridCol w:w="1568"/>
        <w:gridCol w:w="1513"/>
        <w:gridCol w:w="1269"/>
        <w:gridCol w:w="1077"/>
        <w:gridCol w:w="1145"/>
        <w:gridCol w:w="9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相应领域</w:t>
            </w: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公开事项</w:t>
            </w:r>
          </w:p>
        </w:tc>
        <w:tc>
          <w:tcPr>
            <w:tcW w:w="22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公开内容（要素）</w:t>
            </w:r>
          </w:p>
        </w:tc>
        <w:tc>
          <w:tcPr>
            <w:tcW w:w="2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公开依据</w:t>
            </w:r>
          </w:p>
        </w:tc>
        <w:tc>
          <w:tcPr>
            <w:tcW w:w="1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公开时限</w:t>
            </w:r>
          </w:p>
        </w:tc>
        <w:tc>
          <w:tcPr>
            <w:tcW w:w="1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公开主体</w:t>
            </w:r>
          </w:p>
        </w:tc>
        <w:tc>
          <w:tcPr>
            <w:tcW w:w="1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公开渠道和载体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公开对象</w:t>
            </w: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公开方式</w:t>
            </w: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一级事项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二级事项</w:t>
            </w:r>
          </w:p>
        </w:tc>
        <w:tc>
          <w:tcPr>
            <w:tcW w:w="2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食品药品监管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公共服务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食品安全消费提示、警示信息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灾害信息员工作职责和办公电话</w:t>
            </w:r>
          </w:p>
        </w:tc>
        <w:tc>
          <w:tcPr>
            <w:tcW w:w="20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《中华人民共和国政府信息公开条例》（中华人民共和国国务院令第711号）、《关于全面推进政务公开工作的意见》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信息形成或变更之日起7个工作日内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石颈镇人民政府应急管理办公室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■政府网站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全社会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公共服务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食品用药安全宣传活动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活动时间、活动地点、活动形式、活动主题和内容</w:t>
            </w:r>
          </w:p>
        </w:tc>
        <w:tc>
          <w:tcPr>
            <w:tcW w:w="20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永久公开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石颈镇人民政府应急管理办公室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■政府网站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全社会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镇级</w:t>
            </w:r>
          </w:p>
        </w:tc>
      </w:tr>
    </w:tbl>
    <w:p/>
    <w:p>
      <w:pPr>
        <w:widowControl/>
        <w:jc w:val="left"/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5049794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927"/>
    <w:rsid w:val="001A684C"/>
    <w:rsid w:val="004F799D"/>
    <w:rsid w:val="0095655E"/>
    <w:rsid w:val="00FC3927"/>
    <w:rsid w:val="2A81289C"/>
    <w:rsid w:val="50BA4F61"/>
    <w:rsid w:val="50EC4E38"/>
    <w:rsid w:val="53880481"/>
    <w:rsid w:val="6BDB5AF7"/>
    <w:rsid w:val="6C9753B1"/>
    <w:rsid w:val="7424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8">
    <w:name w:val="toc 2"/>
    <w:basedOn w:val="1"/>
    <w:next w:val="1"/>
    <w:semiHidden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3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14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5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7CB614-6199-4306-B790-5602514054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16</Pages>
  <Words>1210</Words>
  <Characters>6903</Characters>
  <Lines>57</Lines>
  <Paragraphs>16</Paragraphs>
  <TotalTime>0</TotalTime>
  <ScaleCrop>false</ScaleCrop>
  <LinksUpToDate>false</LinksUpToDate>
  <CharactersWithSpaces>8097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2020-12-14T02:02:00Z</dcterms:created>
  <dc:creator>xuan</dc:creator>
  <cp:lastModifiedBy>江雪</cp:lastModifiedBy>
  <cp:lastPrinted>2020-12-14T03:22:00Z</cp:lastPrinted>
  <dcterms:modified xsi:type="dcterms:W3CDTF">2020-12-16T02:51:15Z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