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吉水镇</w:t>
      </w:r>
      <w:r>
        <w:rPr>
          <w:rFonts w:hint="eastAsia" w:ascii="方正小标宋简体" w:eastAsia="方正小标宋简体"/>
          <w:sz w:val="72"/>
          <w:szCs w:val="72"/>
          <w:lang w:val="en-US" w:eastAsia="zh-CN"/>
        </w:rPr>
        <w:t>人民政府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廉江市吉水镇人民政府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2835" w:bottom="1020" w:left="2835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_Toc23923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_Toc23923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_Toc31252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</w:rPr>
            <w:t>）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_Toc31252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_Toc28599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_Toc28599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_Toc32171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_Toc32171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_Toc21219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_Toc21219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_Toc13042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_Toc13042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_Toc7372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_Toc7372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_Toc1435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_Toc1435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_Toc19145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_Toc19145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_Toc25698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十</w:t>
          </w:r>
          <w:r>
            <w:rPr>
              <w:rFonts w:hint="eastAsia" w:ascii="方正小标宋_GBK" w:hAnsi="方正小标宋_GBK" w:eastAsia="方正小标宋_GBK"/>
              <w:bCs w:val="0"/>
            </w:rPr>
            <w:t>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_Toc25698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pacing w:line="600" w:lineRule="exact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392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5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05"/>
        <w:gridCol w:w="720"/>
        <w:gridCol w:w="1335"/>
        <w:gridCol w:w="2415"/>
        <w:gridCol w:w="1767"/>
        <w:gridCol w:w="1305"/>
        <w:gridCol w:w="1140"/>
        <w:gridCol w:w="1290"/>
        <w:gridCol w:w="780"/>
        <w:gridCol w:w="810"/>
        <w:gridCol w:w="630"/>
        <w:gridCol w:w="720"/>
        <w:gridCol w:w="57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5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41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20" w:type="dxa"/>
            <w:vMerge w:val="restart"/>
          </w:tcPr>
          <w:p>
            <w:pPr>
              <w:pStyle w:val="22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吉水镇人民政府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76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76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76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40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吉水镇人民政府</w:t>
            </w: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5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767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5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767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3125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</w:t>
      </w:r>
      <w:bookmarkStart w:id="2" w:name="_Toc24724708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社会救助领域基层政务公开标准目录</w:t>
      </w:r>
      <w:bookmarkEnd w:id="1"/>
      <w:bookmarkEnd w:id="2"/>
    </w:p>
    <w:tbl>
      <w:tblPr>
        <w:tblStyle w:val="10"/>
        <w:tblW w:w="1543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30"/>
        <w:gridCol w:w="690"/>
        <w:gridCol w:w="675"/>
        <w:gridCol w:w="2340"/>
        <w:gridCol w:w="2175"/>
        <w:gridCol w:w="1320"/>
        <w:gridCol w:w="1230"/>
        <w:gridCol w:w="1575"/>
        <w:gridCol w:w="765"/>
        <w:gridCol w:w="705"/>
        <w:gridCol w:w="735"/>
        <w:gridCol w:w="825"/>
        <w:gridCol w:w="675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tblHeader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06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党群服务中心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859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5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36"/>
        <w:gridCol w:w="699"/>
        <w:gridCol w:w="780"/>
        <w:gridCol w:w="1920"/>
        <w:gridCol w:w="2175"/>
        <w:gridCol w:w="1815"/>
        <w:gridCol w:w="1290"/>
        <w:gridCol w:w="1455"/>
        <w:gridCol w:w="630"/>
        <w:gridCol w:w="555"/>
        <w:gridCol w:w="720"/>
        <w:gridCol w:w="855"/>
        <w:gridCol w:w="48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8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/>
    <w:p/>
    <w:p/>
    <w:p>
      <w:pPr>
        <w:pStyle w:val="2"/>
        <w:spacing w:before="0" w:after="0" w:line="240" w:lineRule="auto"/>
        <w:ind w:firstLine="300" w:firstLineChars="100"/>
        <w:jc w:val="center"/>
      </w:pPr>
      <w:bookmarkStart w:id="4" w:name="_Toc3217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tbl>
      <w:tblPr>
        <w:tblStyle w:val="10"/>
        <w:tblpPr w:leftFromText="180" w:rightFromText="180" w:vertAnchor="text" w:horzAnchor="page" w:tblpX="982" w:tblpY="10"/>
        <w:tblOverlap w:val="never"/>
        <w:tblW w:w="15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89"/>
        <w:gridCol w:w="645"/>
        <w:gridCol w:w="750"/>
        <w:gridCol w:w="2235"/>
        <w:gridCol w:w="1920"/>
        <w:gridCol w:w="1170"/>
        <w:gridCol w:w="1305"/>
        <w:gridCol w:w="1575"/>
        <w:gridCol w:w="739"/>
        <w:gridCol w:w="765"/>
        <w:gridCol w:w="825"/>
        <w:gridCol w:w="675"/>
        <w:gridCol w:w="765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</w:trPr>
        <w:tc>
          <w:tcPr>
            <w:tcW w:w="4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8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58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扶贫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扶贫对象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贫困人口识别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·识别结果(贫困户名单、数量)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《国务院扶贫办扶贫开发建档立卡工作方案》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信息形成（变更）20个工作日内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贫困人口所在行政村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村（居）委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/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贫困人口退出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·退出结果（脱贫名单）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《中共中央办公厅、国务院办公厅关于建立贫困退出机制的意见》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信息形成（变更）20个工作日内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贫困退出人口所在行政村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村（居）委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扶贫资金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财政专项扶贫资金分配结果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·资金名称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·分配结果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《国务院扶贫办、财政部关于完善扶贫资金项目公告公示制度的指导意见》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资金分配结果下达15个工作日内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吉水镇农业农村办公室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/村委会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widowControl/>
              <w:jc w:val="both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村（居）委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2121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4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780"/>
        <w:gridCol w:w="1350"/>
        <w:gridCol w:w="1026"/>
        <w:gridCol w:w="3309"/>
        <w:gridCol w:w="705"/>
        <w:gridCol w:w="621"/>
        <w:gridCol w:w="1695"/>
        <w:gridCol w:w="810"/>
        <w:gridCol w:w="735"/>
        <w:gridCol w:w="750"/>
        <w:gridCol w:w="660"/>
        <w:gridCol w:w="57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3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3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文化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309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开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文化站/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村（居）委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开</w:t>
            </w:r>
          </w:p>
        </w:tc>
        <w:tc>
          <w:tcPr>
            <w:tcW w:w="62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开</w:t>
            </w:r>
          </w:p>
        </w:tc>
        <w:tc>
          <w:tcPr>
            <w:tcW w:w="62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开</w:t>
            </w:r>
          </w:p>
        </w:tc>
        <w:tc>
          <w:tcPr>
            <w:tcW w:w="62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开</w:t>
            </w:r>
          </w:p>
        </w:tc>
        <w:tc>
          <w:tcPr>
            <w:tcW w:w="62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开</w:t>
            </w:r>
          </w:p>
        </w:tc>
        <w:tc>
          <w:tcPr>
            <w:tcW w:w="6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13042"/>
      <w:bookmarkStart w:id="7" w:name="_Toc24724713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5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658"/>
        <w:gridCol w:w="1545"/>
        <w:gridCol w:w="1650"/>
        <w:gridCol w:w="2355"/>
        <w:gridCol w:w="1305"/>
        <w:gridCol w:w="1170"/>
        <w:gridCol w:w="1121"/>
        <w:gridCol w:w="831"/>
        <w:gridCol w:w="750"/>
        <w:gridCol w:w="708"/>
        <w:gridCol w:w="690"/>
        <w:gridCol w:w="765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tblHeader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tblHeader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城乡居民养老保险参保登记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35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信息维护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35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35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737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5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62"/>
        <w:gridCol w:w="690"/>
        <w:gridCol w:w="1740"/>
        <w:gridCol w:w="1545"/>
        <w:gridCol w:w="2355"/>
        <w:gridCol w:w="823"/>
        <w:gridCol w:w="855"/>
        <w:gridCol w:w="1545"/>
        <w:gridCol w:w="915"/>
        <w:gridCol w:w="795"/>
        <w:gridCol w:w="645"/>
        <w:gridCol w:w="810"/>
        <w:gridCol w:w="61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就业登记、失业登记及《就业失业登记证》发放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3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8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545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3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82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9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85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企业（单位）吸纳就业困难人员社保补贴资格初审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vAlign w:val="center"/>
          </w:tcPr>
          <w:p/>
        </w:tc>
        <w:tc>
          <w:tcPr>
            <w:tcW w:w="8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vAlign w:val="center"/>
          </w:tcPr>
          <w:p/>
        </w:tc>
        <w:tc>
          <w:tcPr>
            <w:tcW w:w="85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143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4"/>
        <w:gridCol w:w="690"/>
        <w:gridCol w:w="990"/>
        <w:gridCol w:w="1500"/>
        <w:gridCol w:w="1755"/>
        <w:gridCol w:w="1380"/>
        <w:gridCol w:w="1230"/>
        <w:gridCol w:w="1245"/>
        <w:gridCol w:w="930"/>
        <w:gridCol w:w="705"/>
        <w:gridCol w:w="870"/>
        <w:gridCol w:w="765"/>
        <w:gridCol w:w="73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54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1914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4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1520"/>
        <w:gridCol w:w="2550"/>
        <w:gridCol w:w="1410"/>
        <w:gridCol w:w="1140"/>
        <w:gridCol w:w="1200"/>
        <w:gridCol w:w="782"/>
        <w:gridCol w:w="735"/>
        <w:gridCol w:w="600"/>
        <w:gridCol w:w="900"/>
        <w:gridCol w:w="571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bookmarkStart w:id="14" w:name="_GoBack"/>
            <w:bookmarkEnd w:id="14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吉水镇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2569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十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）食品药品监管领域基层政务公开标准目录</w:t>
      </w:r>
      <w:bookmarkEnd w:id="13"/>
    </w:p>
    <w:tbl>
      <w:tblPr>
        <w:tblStyle w:val="10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1332"/>
        <w:gridCol w:w="1980"/>
        <w:gridCol w:w="1380"/>
        <w:gridCol w:w="1215"/>
        <w:gridCol w:w="1230"/>
        <w:gridCol w:w="690"/>
        <w:gridCol w:w="615"/>
        <w:gridCol w:w="765"/>
        <w:gridCol w:w="780"/>
        <w:gridCol w:w="72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13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13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吉水镇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567" w:right="1701" w:bottom="567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9F0949-30B1-4266-B178-A71A59485B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D109BB-E59C-4E98-9C86-F1BD39275C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64F514-6352-4936-AAA8-43EB6F416F8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1B7039C4-BE73-40B2-9B75-E45FBCAA260B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5" w:fontKey="{934A2922-A68F-4A12-9489-834500539756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6" w:fontKey="{A1281743-D883-4DA9-B258-E571D259E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34F520D"/>
    <w:rsid w:val="07053354"/>
    <w:rsid w:val="17D33C87"/>
    <w:rsid w:val="17EF20B3"/>
    <w:rsid w:val="18873422"/>
    <w:rsid w:val="1F950EBF"/>
    <w:rsid w:val="220626DE"/>
    <w:rsid w:val="262306BF"/>
    <w:rsid w:val="27770D55"/>
    <w:rsid w:val="27886E58"/>
    <w:rsid w:val="31CF1520"/>
    <w:rsid w:val="35C403AE"/>
    <w:rsid w:val="3638743E"/>
    <w:rsid w:val="4DF45113"/>
    <w:rsid w:val="5479403A"/>
    <w:rsid w:val="56810C87"/>
    <w:rsid w:val="5D6D2CC0"/>
    <w:rsid w:val="60580667"/>
    <w:rsid w:val="63097073"/>
    <w:rsid w:val="63B77368"/>
    <w:rsid w:val="66DC4108"/>
    <w:rsid w:val="689F6EBC"/>
    <w:rsid w:val="6BB71E3D"/>
    <w:rsid w:val="6FB045EC"/>
    <w:rsid w:val="72374C32"/>
    <w:rsid w:val="75D409CB"/>
    <w:rsid w:val="76FF510C"/>
    <w:rsid w:val="77D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</Pages>
  <Words>2706</Words>
  <Characters>15428</Characters>
  <Lines>128</Lines>
  <Paragraphs>36</Paragraphs>
  <TotalTime>6</TotalTime>
  <ScaleCrop>false</ScaleCrop>
  <LinksUpToDate>false</LinksUpToDate>
  <CharactersWithSpaces>18098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江雪</cp:lastModifiedBy>
  <cp:lastPrinted>2020-12-09T02:33:00Z</cp:lastPrinted>
  <dcterms:modified xsi:type="dcterms:W3CDTF">2020-12-16T07:49:43Z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