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高桥镇政府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80559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24724708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_Toc8953 </w:instrText>
          </w:r>
          <w:r>
            <w:fldChar w:fldCharType="separate"/>
          </w:r>
          <w:r>
            <w:rPr>
              <w:rFonts w:hint="eastAsia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_Toc8953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HYPERLINK \l _Toc26430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eastAsia="zh-CN"/>
            </w:rPr>
            <w:t>二</w:t>
          </w:r>
          <w:r>
            <w:rPr>
              <w:rFonts w:hint="eastAsia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_Toc26430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HYPERLINK \l _Toc19650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eastAsia="zh-CN"/>
            </w:rPr>
            <w:t>三</w:t>
          </w:r>
          <w:r>
            <w:rPr>
              <w:rFonts w:hint="eastAsia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_Toc19650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HYPERLINK \l _Toc24491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eastAsia="zh-CN"/>
            </w:rPr>
            <w:t>四</w:t>
          </w:r>
          <w:r>
            <w:rPr>
              <w:rFonts w:hint="eastAsia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_Toc24491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HYPERLINK \l _Toc3393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eastAsia="zh-CN"/>
            </w:rPr>
            <w:t>五</w:t>
          </w:r>
          <w:r>
            <w:rPr>
              <w:rFonts w:hint="eastAsia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_Toc3393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HYPERLINK \l _Toc32632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eastAsia="zh-CN"/>
            </w:rPr>
            <w:t>六</w:t>
          </w:r>
          <w:r>
            <w:rPr>
              <w:rFonts w:hint="eastAsia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_Toc32632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HYPERLINK \l _Toc28190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eastAsia="zh-CN"/>
            </w:rPr>
            <w:t>七</w:t>
          </w:r>
          <w:r>
            <w:rPr>
              <w:rFonts w:hint="eastAsia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_Toc28190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HYPERLINK \l _Toc28609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eastAsia="zh-CN"/>
            </w:rPr>
            <w:t>八</w:t>
          </w:r>
          <w:r>
            <w:rPr>
              <w:rFonts w:hint="eastAsia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_Toc28609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HYPERLINK \l _Toc27076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eastAsia="zh-CN"/>
            </w:rPr>
            <w:t>九</w:t>
          </w:r>
          <w:r>
            <w:rPr>
              <w:rFonts w:hint="eastAsia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_Toc27076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HYPERLINK \l _Toc2019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eastAsia="zh-CN"/>
            </w:rPr>
            <w:t>十</w:t>
          </w:r>
          <w:r>
            <w:rPr>
              <w:rFonts w:hint="eastAsia"/>
            </w:rPr>
            <w:t>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_Toc2019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>
      <w:pPr>
        <w:pStyle w:val="2"/>
        <w:bidi w:val="0"/>
        <w:outlineLvl w:val="9"/>
        <w:rPr>
          <w:rFonts w:hint="eastAsia"/>
        </w:rPr>
        <w:sectPr>
          <w:footerReference r:id="rId4" w:type="default"/>
          <w:pgSz w:w="16838" w:h="11906" w:orient="landscape"/>
          <w:pgMar w:top="567" w:right="1418" w:bottom="567" w:left="1418" w:header="851" w:footer="992" w:gutter="0"/>
          <w:pgNumType w:start="1"/>
          <w:cols w:space="425" w:num="1"/>
          <w:docGrid w:type="lines" w:linePitch="312" w:charSpace="0"/>
        </w:sectPr>
      </w:pPr>
      <w:bookmarkStart w:id="1" w:name="_Toc55207540"/>
    </w:p>
    <w:p>
      <w:pPr>
        <w:pStyle w:val="2"/>
        <w:bidi w:val="0"/>
      </w:pPr>
      <w:bookmarkStart w:id="2" w:name="_Toc8953"/>
      <w:r>
        <w:rPr>
          <w:rFonts w:hint="eastAsia"/>
        </w:rPr>
        <w:t>（一）基础信息</w:t>
      </w:r>
      <w:bookmarkEnd w:id="1"/>
      <w:bookmarkEnd w:id="2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23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高桥镇政府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3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3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3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3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3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3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3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3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3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3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3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3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3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3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高桥镇政府</w:t>
            </w:r>
          </w:p>
          <w:p>
            <w:pPr>
              <w:pStyle w:val="23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3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3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3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/>
    <w:p/>
    <w:p/>
    <w:p>
      <w:pPr>
        <w:pStyle w:val="2"/>
        <w:bidi w:val="0"/>
      </w:pPr>
      <w:bookmarkStart w:id="3" w:name="_Toc26430"/>
      <w:bookmarkStart w:id="4" w:name="_Toc55207543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）社会救助领域基层政务公开标准目录</w:t>
      </w:r>
      <w:bookmarkEnd w:id="0"/>
      <w:bookmarkEnd w:id="3"/>
      <w:bookmarkEnd w:id="4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bidi w:val="0"/>
      </w:pPr>
      <w:bookmarkStart w:id="5" w:name="_Toc55207544"/>
      <w:bookmarkStart w:id="6" w:name="_Toc19650"/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）养老服务领域基层政务公开标准目录</w:t>
      </w:r>
      <w:bookmarkEnd w:id="5"/>
      <w:bookmarkEnd w:id="6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/>
    <w:p/>
    <w:p>
      <w:pPr>
        <w:pStyle w:val="2"/>
        <w:bidi w:val="0"/>
      </w:pPr>
      <w:bookmarkStart w:id="7" w:name="_Toc24491"/>
      <w:bookmarkStart w:id="8" w:name="_Toc55207545"/>
      <w:r>
        <w:rPr>
          <w:rFonts w:hint="eastAsia"/>
        </w:rPr>
        <w:t>（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）扶贫领域基层政务公开标准目录</w:t>
      </w:r>
      <w:bookmarkEnd w:id="7"/>
      <w:bookmarkEnd w:id="8"/>
    </w:p>
    <w:p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bidi w:val="0"/>
      </w:pPr>
      <w:bookmarkStart w:id="9" w:name="_Toc3393"/>
      <w:bookmarkStart w:id="10" w:name="_Toc55207547"/>
      <w:r>
        <w:rPr>
          <w:rFonts w:hint="eastAsia"/>
        </w:rPr>
        <w:t>（</w:t>
      </w:r>
      <w:r>
        <w:rPr>
          <w:rFonts w:hint="eastAsia"/>
          <w:lang w:eastAsia="zh-CN"/>
        </w:rPr>
        <w:t>五</w:t>
      </w:r>
      <w:r>
        <w:rPr>
          <w:rFonts w:hint="eastAsia"/>
        </w:rPr>
        <w:t>）公共文化服务领域基层政务公开标准目录</w:t>
      </w:r>
      <w:bookmarkEnd w:id="9"/>
      <w:bookmarkEnd w:id="10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■街道文化站/（社区）综合性文化服务中心公示栏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bidi w:val="0"/>
      </w:pPr>
      <w:bookmarkStart w:id="11" w:name="_Toc55207548"/>
      <w:bookmarkStart w:id="12" w:name="_Toc24724713"/>
      <w:bookmarkStart w:id="13" w:name="_Toc32632"/>
      <w:r>
        <w:rPr>
          <w:rFonts w:hint="eastAsia"/>
        </w:rPr>
        <w:t>（</w:t>
      </w:r>
      <w:r>
        <w:rPr>
          <w:rFonts w:hint="eastAsia"/>
          <w:lang w:eastAsia="zh-CN"/>
        </w:rPr>
        <w:t>六</w:t>
      </w:r>
      <w:r>
        <w:rPr>
          <w:rFonts w:hint="eastAsia"/>
        </w:rPr>
        <w:t>）社会保险领域基层政务公开标准目录</w:t>
      </w:r>
      <w:bookmarkEnd w:id="11"/>
      <w:bookmarkEnd w:id="12"/>
      <w:bookmarkEnd w:id="13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bidi w:val="0"/>
      </w:pPr>
      <w:bookmarkStart w:id="14" w:name="_Toc55207549"/>
      <w:bookmarkStart w:id="15" w:name="_Toc28190"/>
      <w:r>
        <w:rPr>
          <w:rFonts w:hint="eastAsia"/>
        </w:rPr>
        <w:t>（</w:t>
      </w:r>
      <w:r>
        <w:rPr>
          <w:rFonts w:hint="eastAsia"/>
          <w:lang w:eastAsia="zh-CN"/>
        </w:rPr>
        <w:t>七</w:t>
      </w:r>
      <w:r>
        <w:rPr>
          <w:rFonts w:hint="eastAsia"/>
        </w:rPr>
        <w:t>）就业领域基层政务公开标准目录</w:t>
      </w:r>
      <w:bookmarkEnd w:id="14"/>
      <w:bookmarkEnd w:id="15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bidi w:val="0"/>
      </w:pPr>
      <w:bookmarkStart w:id="16" w:name="_Toc28609"/>
      <w:bookmarkStart w:id="17" w:name="_Toc55207550"/>
      <w:r>
        <w:rPr>
          <w:rFonts w:hint="eastAsia"/>
        </w:rPr>
        <w:t>（</w:t>
      </w:r>
      <w:r>
        <w:rPr>
          <w:rFonts w:hint="eastAsia"/>
          <w:lang w:eastAsia="zh-CN"/>
        </w:rPr>
        <w:t>八</w:t>
      </w:r>
      <w:r>
        <w:rPr>
          <w:rFonts w:hint="eastAsia"/>
        </w:rPr>
        <w:t>）卫生健康领域基层政务公开标准目录</w:t>
      </w:r>
      <w:bookmarkEnd w:id="16"/>
      <w:bookmarkEnd w:id="17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8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9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bidi w:val="0"/>
      </w:pPr>
      <w:bookmarkStart w:id="20" w:name="_Toc27076"/>
      <w:bookmarkStart w:id="21" w:name="_Toc55207551"/>
      <w:r>
        <w:rPr>
          <w:rFonts w:hint="eastAsia"/>
        </w:rPr>
        <w:t>（</w:t>
      </w:r>
      <w:r>
        <w:rPr>
          <w:rFonts w:hint="eastAsia"/>
          <w:lang w:eastAsia="zh-CN"/>
        </w:rPr>
        <w:t>九</w:t>
      </w:r>
      <w:r>
        <w:rPr>
          <w:rFonts w:hint="eastAsia"/>
        </w:rPr>
        <w:t>）救灾领域基层政务公开标准目录</w:t>
      </w:r>
      <w:bookmarkEnd w:id="20"/>
      <w:bookmarkEnd w:id="21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高桥镇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bidi w:val="0"/>
      </w:pPr>
      <w:bookmarkStart w:id="22" w:name="_Toc2019"/>
      <w:bookmarkStart w:id="23" w:name="_Toc55207552"/>
      <w:r>
        <w:rPr>
          <w:rFonts w:hint="eastAsia"/>
        </w:rPr>
        <w:t>（</w:t>
      </w:r>
      <w:r>
        <w:rPr>
          <w:rFonts w:hint="eastAsia"/>
          <w:lang w:eastAsia="zh-CN"/>
        </w:rPr>
        <w:t>十</w:t>
      </w:r>
      <w:r>
        <w:rPr>
          <w:rFonts w:hint="eastAsia"/>
        </w:rPr>
        <w:t>）食品药品监管领域基层政务公开标准目录</w:t>
      </w:r>
      <w:bookmarkEnd w:id="22"/>
      <w:bookmarkEnd w:id="2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24" w:name="_GoBack"/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高桥镇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24"/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4E15243"/>
    <w:rsid w:val="1ACB2C8E"/>
    <w:rsid w:val="1C955C76"/>
    <w:rsid w:val="27770D55"/>
    <w:rsid w:val="2CB94EA8"/>
    <w:rsid w:val="3DF6360D"/>
    <w:rsid w:val="70432811"/>
    <w:rsid w:val="75D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 w:cs="Times New Roman"/>
      <w:b/>
      <w:bCs/>
      <w:kern w:val="44"/>
      <w:sz w:val="30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20"/>
    <w:semiHidden/>
    <w:qFormat/>
    <w:uiPriority w:val="0"/>
    <w:rPr>
      <w:rFonts w:ascii="Calibri" w:hAnsi="Calibri" w:eastAsia="仿宋" w:cs="Times New Roman"/>
      <w:b/>
      <w:bCs/>
    </w:rPr>
  </w:style>
  <w:style w:type="table" w:styleId="11">
    <w:name w:val="Table Grid"/>
    <w:basedOn w:val="10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qFormat/>
    <w:uiPriority w:val="0"/>
    <w:rPr>
      <w:rFonts w:ascii="Calibri" w:hAnsi="Calibri" w:eastAsia="仿宋" w:cs="Times New Roman"/>
      <w:b/>
      <w:bCs/>
      <w:kern w:val="44"/>
      <w:sz w:val="30"/>
      <w:szCs w:val="44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2"/>
    <w:link w:val="3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1">
    <w:name w:val="批注框文本 Char"/>
    <w:basedOn w:val="12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2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</Pages>
  <Words>2706</Words>
  <Characters>15428</Characters>
  <Lines>128</Lines>
  <Paragraphs>36</Paragraphs>
  <TotalTime>8</TotalTime>
  <ScaleCrop>false</ScaleCrop>
  <LinksUpToDate>false</LinksUpToDate>
  <CharactersWithSpaces>18098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江雪</cp:lastModifiedBy>
  <cp:lastPrinted>2020-12-14T03:09:00Z</cp:lastPrinted>
  <dcterms:modified xsi:type="dcterms:W3CDTF">2020-12-16T03:15:29Z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