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  <w:t>廉江市</w:t>
      </w: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lang w:eastAsia="zh-CN"/>
        </w:rPr>
        <w:t>安铺</w:t>
      </w: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  <w:t>镇招考</w:t>
      </w: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lang w:eastAsia="zh-CN"/>
        </w:rPr>
        <w:t>农</w:t>
      </w: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lang w:eastAsia="zh-CN"/>
        </w:rPr>
        <w:t>党组织支委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</w:rPr>
        <w:t>后备干部职位一览表</w:t>
      </w:r>
    </w:p>
    <w:tbl>
      <w:tblPr>
        <w:tblStyle w:val="3"/>
        <w:tblpPr w:leftFromText="180" w:rightFromText="180" w:vertAnchor="text" w:horzAnchor="page" w:tblpX="1714" w:tblpY="82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312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0" w:colLast="3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招考单位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招考人数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欧家村总支部、急水村总支部、久渔村总支部、龙潭村总支部、合河村总支部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入围考生需接受镇委安排的岗位。</w:t>
            </w:r>
          </w:p>
        </w:tc>
      </w:tr>
      <w:bookmarkEnd w:id="0"/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4409"/>
    <w:rsid w:val="04C74F94"/>
    <w:rsid w:val="0F8A2A13"/>
    <w:rsid w:val="19FE437E"/>
    <w:rsid w:val="1D710241"/>
    <w:rsid w:val="2AD900F3"/>
    <w:rsid w:val="36EC553B"/>
    <w:rsid w:val="5DD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2020-08-05T07:43:00Z</dcterms:created>
  <dc:creator>Administrator</dc:creator>
  <cp:lastModifiedBy>糕鸭电</cp:lastModifiedBy>
  <cp:lastPrinted>2020-08-31T04:27:00Z</cp:lastPrinted>
  <dcterms:modified xsi:type="dcterms:W3CDTF">2020-09-01T03:41:35Z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