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F2940">
      <w:pPr>
        <w:rPr>
          <w:rFonts w:hint="eastAsia"/>
        </w:rPr>
      </w:pPr>
      <w:bookmarkStart w:id="0" w:name="_GoBack"/>
      <w:r>
        <w:drawing>
          <wp:inline distT="0" distB="0" distL="0" distR="0">
            <wp:extent cx="6542405" cy="6542405"/>
            <wp:effectExtent l="19050" t="0" r="0" b="0"/>
            <wp:docPr id="1" name="图片 1" descr="C:\Users\ADMINI~1\AppData\Local\Temp\WeChat Files\505a5bf1be40afac0d54562696a7e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505a5bf1be40afac0d54562696a7e9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43112" cy="654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C77"/>
    <w:rsid w:val="002E42D9"/>
    <w:rsid w:val="00582C77"/>
    <w:rsid w:val="09A6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2022-01-05T07:27:00Z</dcterms:created>
  <dc:creator>Windows 用户</dc:creator>
  <cp:lastModifiedBy>晶少</cp:lastModifiedBy>
  <cp:lastPrinted>2022-01-05T07:28:00Z</cp:lastPrinted>
  <dcterms:modified xsi:type="dcterms:W3CDTF">2026-07-27T01:44:35Z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eyJoZGlkIjoiMmZhZDA2MTg5YTFkNjRmM2IwNmNkZDllZDMzNzg5MDUiLCJ1c2VySWQiOiIxMDAyMTE5OTIxIn0=</vt:lpwstr>
  </property>
  <property fmtid="{D5CDD505-2E9C-101B-9397-08002B2CF9AE}" pid="3" name="KSOProductBuildVer">
    <vt:lpwstr>2052-12.1.0.26895</vt:lpwstr>
  </property>
  <property fmtid="{D5CDD505-2E9C-101B-9397-08002B2CF9AE}" pid="4" name="ICV">
    <vt:lpwstr>A25BA8755533468A9B3485BFA15FEC42_12</vt:lpwstr>
  </property>
</Properties>
</file>