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95"/>
        </w:tabs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1</w:t>
      </w:r>
    </w:p>
    <w:p>
      <w:pPr>
        <w:tabs>
          <w:tab w:val="left" w:pos="5595"/>
        </w:tabs>
        <w:rPr>
          <w:rFonts w:ascii="Times New Roman" w:hAnsi="Times New Roman" w:eastAsia="宋体" w:cs="Times New Roman"/>
          <w:szCs w:val="21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廉江市信息公开申请表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Times New Roman" w:eastAsia="宋体" w:cs="Times New Roman"/>
          <w:b/>
          <w:szCs w:val="21"/>
        </w:rPr>
      </w:pPr>
    </w:p>
    <w:tbl>
      <w:tblPr>
        <w:tblStyle w:val="6"/>
        <w:tblW w:w="88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724"/>
        <w:gridCol w:w="1502"/>
        <w:gridCol w:w="1813"/>
        <w:gridCol w:w="732"/>
        <w:gridCol w:w="678"/>
        <w:gridCol w:w="2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24"/>
              </w:rPr>
              <w:t>申请人信息</w:t>
            </w:r>
          </w:p>
        </w:tc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24"/>
              </w:rPr>
              <w:t>公民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24"/>
              </w:rPr>
              <w:t>姓名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24"/>
              </w:rPr>
              <w:t>工作单位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24"/>
              </w:rPr>
              <w:t>证件名称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24"/>
              </w:rPr>
              <w:t>证件号码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24"/>
              </w:rPr>
              <w:t>通信地址</w:t>
            </w:r>
          </w:p>
        </w:tc>
        <w:tc>
          <w:tcPr>
            <w:tcW w:w="6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24"/>
              </w:rPr>
              <w:t>联系电话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24"/>
              </w:rPr>
              <w:t>邮政编码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24"/>
              </w:rPr>
              <w:t>电子邮箱</w:t>
            </w:r>
          </w:p>
        </w:tc>
        <w:tc>
          <w:tcPr>
            <w:tcW w:w="6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24"/>
              </w:rPr>
              <w:t>法人或者其他组织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24"/>
              </w:rPr>
              <w:t>名    称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24"/>
              </w:rPr>
              <w:t>组织机构代码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24"/>
              </w:rPr>
              <w:t>营业执照</w:t>
            </w:r>
          </w:p>
        </w:tc>
        <w:tc>
          <w:tcPr>
            <w:tcW w:w="6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24"/>
              </w:rPr>
              <w:t>法人代表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24"/>
              </w:rPr>
              <w:t>联系人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24"/>
              </w:rPr>
              <w:t>联系人电话</w:t>
            </w:r>
          </w:p>
        </w:tc>
        <w:tc>
          <w:tcPr>
            <w:tcW w:w="6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24"/>
              </w:rPr>
              <w:t>联系人邮箱</w:t>
            </w:r>
          </w:p>
        </w:tc>
        <w:tc>
          <w:tcPr>
            <w:tcW w:w="6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24"/>
              </w:rPr>
              <w:t>申请人签名或者盖章</w:t>
            </w:r>
          </w:p>
        </w:tc>
        <w:tc>
          <w:tcPr>
            <w:tcW w:w="6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24"/>
              </w:rPr>
              <w:t>申请时间</w:t>
            </w:r>
          </w:p>
        </w:tc>
        <w:tc>
          <w:tcPr>
            <w:tcW w:w="6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  <w:t>所需信息情况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  <w:t>所需信息内容描述</w:t>
            </w:r>
          </w:p>
        </w:tc>
        <w:tc>
          <w:tcPr>
            <w:tcW w:w="76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18"/>
                <w:szCs w:val="24"/>
              </w:rPr>
            </w:pPr>
          </w:p>
          <w:p>
            <w:pPr>
              <w:jc w:val="center"/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</w:pPr>
          </w:p>
          <w:p>
            <w:pPr>
              <w:jc w:val="center"/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</w:pPr>
          </w:p>
          <w:p>
            <w:pPr>
              <w:jc w:val="center"/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</w:pPr>
          </w:p>
          <w:p>
            <w:pPr>
              <w:jc w:val="center"/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8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Times New Roman" w:eastAsia="宋体" w:cs="Times New Roman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sz w:val="18"/>
                <w:szCs w:val="24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  <w:t>所需信息的信息索取号</w:t>
            </w:r>
          </w:p>
        </w:tc>
        <w:tc>
          <w:tcPr>
            <w:tcW w:w="6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  <w:t>所需信息的用途</w:t>
            </w:r>
          </w:p>
        </w:tc>
        <w:tc>
          <w:tcPr>
            <w:tcW w:w="6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  <w:t>是否申请减免费用</w:t>
            </w:r>
          </w:p>
        </w:tc>
        <w:tc>
          <w:tcPr>
            <w:tcW w:w="25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  <w:t>信息的指定提供方式</w:t>
            </w:r>
          </w:p>
          <w:p>
            <w:pP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  <w:t>□ 纸面</w:t>
            </w:r>
          </w:p>
          <w:p>
            <w:pP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  <w:t>□ 电子邮件</w:t>
            </w:r>
          </w:p>
          <w:p>
            <w:pP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  <w:t>□ 光盘</w:t>
            </w:r>
          </w:p>
          <w:p>
            <w:pP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  <w:t>□ 磁盘</w:t>
            </w:r>
          </w:p>
          <w:p>
            <w:pP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  <w:t>（可多选）</w:t>
            </w:r>
          </w:p>
        </w:tc>
        <w:tc>
          <w:tcPr>
            <w:tcW w:w="362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5" w:hRule="atLeast"/>
          <w:jc w:val="center"/>
        </w:trPr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  <w:t>□ 申请</w:t>
            </w:r>
          </w:p>
          <w:p>
            <w:pPr>
              <w:ind w:firstLine="270" w:firstLineChars="150"/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  <w:t>请提供相关证明</w:t>
            </w:r>
          </w:p>
          <w:p>
            <w:pP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  <w:t>□ 不</w:t>
            </w:r>
          </w:p>
          <w:p>
            <w:pP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</w:pPr>
          </w:p>
          <w:p>
            <w:pP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  <w:t>(仅限公民申请)</w:t>
            </w:r>
          </w:p>
        </w:tc>
        <w:tc>
          <w:tcPr>
            <w:tcW w:w="2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  <w:t>□ 邮寄</w:t>
            </w:r>
          </w:p>
          <w:p>
            <w:pP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  <w:t>□ 快递</w:t>
            </w:r>
          </w:p>
          <w:p>
            <w:pP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  <w:t>□ 电子邮件</w:t>
            </w:r>
          </w:p>
          <w:p>
            <w:pP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  <w:t>□ 传真</w:t>
            </w:r>
          </w:p>
          <w:p>
            <w:pP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  <w:t>□ 自行领取/当场阅读、抄录</w:t>
            </w:r>
          </w:p>
          <w:p>
            <w:pPr>
              <w:rPr>
                <w:rFonts w:ascii="宋体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8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18"/>
                <w:szCs w:val="24"/>
              </w:rPr>
              <w:t>□ 若本机关无法按照指定方式提供所需信息，也可接受其他方式</w:t>
            </w:r>
          </w:p>
        </w:tc>
      </w:tr>
    </w:tbl>
    <w:p>
      <w:pPr>
        <w:tabs>
          <w:tab w:val="left" w:pos="5340"/>
        </w:tabs>
        <w:rPr>
          <w:rFonts w:hint="eastAsia" w:ascii="Times New Roman" w:hAnsi="Times New Roman" w:eastAsia="宋体" w:cs="Times New Roman"/>
          <w:szCs w:val="21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588" w:bottom="1418" w:left="1588" w:header="851" w:footer="753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 w:ascii="仿宋_GB2312" w:eastAsia="仿宋_GB2312"/>
        <w:sz w:val="28"/>
        <w:szCs w:val="28"/>
      </w:rPr>
    </w:pPr>
    <w:r>
      <w:rPr>
        <w:rStyle w:val="5"/>
        <w:rFonts w:hint="eastAsia" w:ascii="仿宋_GB2312" w:eastAsia="仿宋_GB2312"/>
        <w:sz w:val="28"/>
        <w:szCs w:val="28"/>
      </w:rPr>
      <w:fldChar w:fldCharType="begin"/>
    </w:r>
    <w:r>
      <w:rPr>
        <w:rStyle w:val="5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5"/>
        <w:rFonts w:hint="eastAsia" w:ascii="仿宋_GB2312" w:eastAsia="仿宋_GB2312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</w:rPr>
      <w:t>- 1 -</w:t>
    </w:r>
    <w:r>
      <w:rPr>
        <w:rStyle w:val="5"/>
        <w:rFonts w:hint="eastAsia" w:ascii="仿宋_GB2312" w:eastAsia="仿宋_GB2312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5A"/>
    <w:rsid w:val="000433DC"/>
    <w:rsid w:val="0027565A"/>
    <w:rsid w:val="00630B2C"/>
    <w:rsid w:val="008D143F"/>
    <w:rsid w:val="00FA0FE1"/>
    <w:rsid w:val="47DB05C2"/>
    <w:rsid w:val="7CDD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2018-03-06T01:23:00Z</dcterms:created>
  <dc:creator>马鹏举</dc:creator>
  <cp:lastModifiedBy>黄培彦</cp:lastModifiedBy>
  <dcterms:modified xsi:type="dcterms:W3CDTF">2021-02-03T14:27:00Z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