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200"/>
        <w:jc w:val="center"/>
        <w:rPr>
          <w:rFonts w:asciiTheme="majorEastAsia" w:hAnsiTheme="majorEastAsia" w:eastAsiaTheme="majorEastAsia"/>
          <w:b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sz w:val="48"/>
          <w:szCs w:val="48"/>
        </w:rPr>
        <w:t>求职创业补贴操作办法</w:t>
      </w:r>
    </w:p>
    <w:p>
      <w:pPr>
        <w:ind w:firstLine="964" w:firstLineChars="200"/>
        <w:jc w:val="left"/>
        <w:rPr>
          <w:rFonts w:asciiTheme="majorEastAsia" w:hAnsiTheme="majorEastAsia" w:eastAsiaTheme="majorEastAsia"/>
          <w:b/>
          <w:sz w:val="48"/>
          <w:szCs w:val="48"/>
        </w:rPr>
      </w:pPr>
    </w:p>
    <w:p>
      <w:pPr>
        <w:ind w:firstLine="640" w:firstLineChars="200"/>
        <w:jc w:val="left"/>
        <w:rPr>
          <w:rFonts w:asciiTheme="majorEastAsia" w:hAnsiTheme="majorEastAsia" w:eastAsiaTheme="majorEastAsia"/>
          <w:b/>
          <w:sz w:val="48"/>
          <w:szCs w:val="48"/>
        </w:rPr>
      </w:pPr>
      <w:r>
        <w:rPr>
          <w:rFonts w:hint="eastAsia" w:ascii="黑体" w:hAnsi="黑体" w:eastAsia="黑体"/>
          <w:sz w:val="32"/>
          <w:szCs w:val="32"/>
        </w:rPr>
        <w:t>一、补贴对象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符合补贴条件的人员。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二、补贴条件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1.属于</w:t>
      </w:r>
      <w:r>
        <w:rPr>
          <w:rFonts w:hint="eastAsia" w:ascii="仿宋" w:hAnsi="仿宋" w:eastAsia="仿宋"/>
          <w:sz w:val="32"/>
          <w:szCs w:val="32"/>
          <w:lang w:eastAsia="zh-CN"/>
        </w:rPr>
        <w:t>廉江市</w:t>
      </w:r>
      <w:r>
        <w:rPr>
          <w:rFonts w:hint="eastAsia" w:ascii="仿宋" w:hAnsi="仿宋" w:eastAsia="仿宋"/>
          <w:sz w:val="32"/>
          <w:szCs w:val="32"/>
        </w:rPr>
        <w:t>内普通高等学校、中等职业学校、技工院校毕业学年学生。2.具有以下情形之一：城乡困难家庭（低保家庭、残疾人家庭、脱贫人口家庭、特困职工家庭）成员，特困人员，残疾人，曾获得国家助学贷款。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三、补贴标准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每人3000元。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四、补贴期限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一次性。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五、应提交资料（一式一份）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（一）学生学籍证明；</w:t>
      </w:r>
    </w:p>
    <w:p>
      <w:pPr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困难情形证明（包括毕业生本人持有残疾军人证或获得国家助学贷款材料；毕业生本人在城乡低保证“家庭成员情况”一栏；毕业生本人或父母一方或双方持有残疾人证/五保供养证或特困人员救助供养证（属农村五保供养对象）/特困职工证/扶贫卡/零就业家庭材料）；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）补贴对象社会保障卡金融账户。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、应核验信息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困难情形材料信息。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、办理流程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毕业生所在学校负责收集补贴申请材料，符合条件的学生按自愿原则，向学校提交求职创业补贴申请，由所在学校组织初审，对初审通过的申请补贴人员名单在校园内公示5个工作日，经公示无异议的，</w:t>
      </w:r>
      <w:bookmarkStart w:id="0" w:name="_GoBack"/>
      <w:r>
        <w:rPr>
          <w:rFonts w:hint="eastAsia" w:ascii="仿宋" w:hAnsi="仿宋" w:eastAsia="仿宋" w:cs="仿宋_GB2312"/>
          <w:b w:val="0"/>
          <w:bCs w:val="0"/>
          <w:sz w:val="32"/>
          <w:szCs w:val="32"/>
          <w:lang w:eastAsia="zh-CN"/>
        </w:rPr>
        <w:t>由学校统一向市级公共就业服务机构提交申请。</w:t>
      </w:r>
      <w:bookmarkEnd w:id="0"/>
      <w:r>
        <w:rPr>
          <w:rFonts w:hint="eastAsia" w:ascii="仿宋" w:hAnsi="仿宋" w:eastAsia="仿宋" w:cs="仿宋_GB2312"/>
          <w:sz w:val="32"/>
          <w:szCs w:val="32"/>
          <w:lang w:eastAsia="zh-CN"/>
        </w:rPr>
        <w:t>补贴申请应于有关学生毕业前提出。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pPr>
        <w:spacing w:line="600" w:lineRule="exact"/>
        <w:ind w:firstLine="643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备注：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1.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以创业者身份享受一次性创业资助、租金补贴的，在所创办单位注销前，不得享受就业扶持政策（灵活就业社保补贴除外）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2.</w:t>
      </w: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 xml:space="preserve">资金原则上划拨至毕业生个人社会保障卡金融账户，如毕业生存在客观原因未能申领社会保障卡的，可暂提供毕业 </w:t>
      </w:r>
    </w:p>
    <w:p>
      <w:pPr>
        <w:keepNext w:val="0"/>
        <w:keepLines w:val="0"/>
        <w:widowControl/>
        <w:suppressLineNumbers w:val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1"/>
          <w:szCs w:val="31"/>
          <w:lang w:val="en-US" w:eastAsia="zh-CN" w:bidi="ar"/>
        </w:rPr>
        <w:t>生本人其他银行账户作为收款账户。</w:t>
      </w:r>
    </w:p>
    <w:p>
      <w:pPr>
        <w:jc w:val="lef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E3ZTBkNDBjYzJlZDBhNmNkNDE5NmRiNzMxNmI2YzgifQ=="/>
  </w:docVars>
  <w:rsids>
    <w:rsidRoot w:val="001912A1"/>
    <w:rsid w:val="00044866"/>
    <w:rsid w:val="000736B3"/>
    <w:rsid w:val="001912A1"/>
    <w:rsid w:val="00195AF8"/>
    <w:rsid w:val="001D3BC8"/>
    <w:rsid w:val="0025127C"/>
    <w:rsid w:val="00282743"/>
    <w:rsid w:val="002C39B7"/>
    <w:rsid w:val="00374352"/>
    <w:rsid w:val="003B5B6C"/>
    <w:rsid w:val="003F1B33"/>
    <w:rsid w:val="004A40F7"/>
    <w:rsid w:val="004B24D0"/>
    <w:rsid w:val="004B6E82"/>
    <w:rsid w:val="006677F7"/>
    <w:rsid w:val="00692E8B"/>
    <w:rsid w:val="007B08FD"/>
    <w:rsid w:val="007C1F1E"/>
    <w:rsid w:val="0083630E"/>
    <w:rsid w:val="0087311D"/>
    <w:rsid w:val="00893590"/>
    <w:rsid w:val="008C6309"/>
    <w:rsid w:val="00914170"/>
    <w:rsid w:val="00950A56"/>
    <w:rsid w:val="00A140AE"/>
    <w:rsid w:val="00AB21A5"/>
    <w:rsid w:val="00AE398A"/>
    <w:rsid w:val="00B80D4E"/>
    <w:rsid w:val="00BB18CC"/>
    <w:rsid w:val="00BD0528"/>
    <w:rsid w:val="00C175D1"/>
    <w:rsid w:val="00C44A28"/>
    <w:rsid w:val="00C44E51"/>
    <w:rsid w:val="00C64083"/>
    <w:rsid w:val="00CB0F59"/>
    <w:rsid w:val="00CF07EA"/>
    <w:rsid w:val="00D54D9A"/>
    <w:rsid w:val="00DA11CA"/>
    <w:rsid w:val="00E6021C"/>
    <w:rsid w:val="00E66625"/>
    <w:rsid w:val="00E914B8"/>
    <w:rsid w:val="00EC2903"/>
    <w:rsid w:val="00ED12F6"/>
    <w:rsid w:val="00EF4D83"/>
    <w:rsid w:val="00F057BE"/>
    <w:rsid w:val="00FB0ABC"/>
    <w:rsid w:val="00FE4653"/>
    <w:rsid w:val="00FF495A"/>
    <w:rsid w:val="0AC9579D"/>
    <w:rsid w:val="32160B69"/>
    <w:rsid w:val="43BB69CD"/>
    <w:rsid w:val="63260B7A"/>
    <w:rsid w:val="6BD27465"/>
    <w:rsid w:val="7C15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</Words>
  <Characters>473</Characters>
  <Lines>3</Lines>
  <Paragraphs>1</Paragraphs>
  <TotalTime>1</TotalTime>
  <ScaleCrop>false</ScaleCrop>
  <LinksUpToDate>false</LinksUpToDate>
  <CharactersWithSpaces>554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2020-09-15T01:30:00Z</dcterms:created>
  <dc:creator>PC989</dc:creator>
  <cp:lastModifiedBy>小薰</cp:lastModifiedBy>
  <dcterms:modified xsi:type="dcterms:W3CDTF">2023-10-16T07:00:03Z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E2E18AD22BC1456EB467D0876DF2DB52</vt:lpwstr>
  </property>
</Properties>
</file>