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4"/>
          <w:kern w:val="0"/>
          <w:sz w:val="44"/>
          <w:szCs w:val="44"/>
          <w:lang w:val="en-US" w:eastAsia="zh-CN"/>
        </w:rPr>
        <w:t>石城镇碧桂园社区“两委”后备干部报名登记表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768"/>
        <w:gridCol w:w="1725"/>
        <w:gridCol w:w="123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768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报考职位代码</w:t>
            </w:r>
          </w:p>
        </w:tc>
        <w:tc>
          <w:tcPr>
            <w:tcW w:w="1239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族</w:t>
            </w:r>
          </w:p>
        </w:tc>
        <w:tc>
          <w:tcPr>
            <w:tcW w:w="768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39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239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39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居住地址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3435B8B-3AC8-46C5-9827-75C097B6DD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092D22-F68F-42AC-9960-75871DC17D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zM2RiZGE1M2RjZjU3NGM1NTdmOTYzOTI1MzNiNzA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200F101E"/>
    <w:rsid w:val="235E407B"/>
    <w:rsid w:val="23D4541A"/>
    <w:rsid w:val="332600DB"/>
    <w:rsid w:val="3CC66AB0"/>
    <w:rsid w:val="3E2E2339"/>
    <w:rsid w:val="44120C9A"/>
    <w:rsid w:val="48144587"/>
    <w:rsid w:val="48BA2E2D"/>
    <w:rsid w:val="4CB63D01"/>
    <w:rsid w:val="52BB6C5F"/>
    <w:rsid w:val="53ED761E"/>
    <w:rsid w:val="5AD52105"/>
    <w:rsid w:val="67455F6D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3</TotalTime>
  <ScaleCrop>false</ScaleCrop>
  <LinksUpToDate>false</LinksUpToDate>
  <CharactersWithSpaces>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大土土</cp:lastModifiedBy>
  <cp:lastPrinted>2023-05-29T07:07:00Z</cp:lastPrinted>
  <dcterms:modified xsi:type="dcterms:W3CDTF">2023-11-23T09:36:02Z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F1DBE8A94059491CA65D44B4E95AFBCA_13</vt:lpwstr>
  </property>
</Properties>
</file>