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40" w:lineRule="exact"/>
        <w:jc w:val="left"/>
        <w:textAlignment w:val="auto"/>
        <w:rPr>
          <w:rFonts w:hint="eastAsia" w:ascii="黑体" w:hAnsi="黑体" w:eastAsia="黑体" w:cs="黑体"/>
          <w:sz w:val="32"/>
          <w:szCs w:val="40"/>
          <w:lang w:val="en-US" w:eastAsia="zh-CN"/>
        </w:rPr>
      </w:pPr>
      <w:r>
        <w:rPr>
          <w:rFonts w:hint="eastAsia" w:ascii="黑体" w:hAnsi="黑体" w:eastAsia="黑体" w:cs="黑体"/>
          <w:sz w:val="32"/>
          <w:szCs w:val="40"/>
          <w:lang w:val="en-US" w:eastAsia="zh-CN"/>
        </w:rPr>
        <w:t>附件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廉江市扶持制造业企业融资专项资金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  <w:lang w:val="en-US" w:eastAsia="zh-CN"/>
        </w:rPr>
        <w:t>企业库入库申报表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21"/>
          <w:szCs w:val="21"/>
          <w:lang w:val="en-US" w:eastAsia="zh-CN"/>
        </w:rPr>
      </w:pPr>
      <w:bookmarkStart w:id="0" w:name="_GoBack"/>
      <w:bookmarkEnd w:id="0"/>
    </w:p>
    <w:tbl>
      <w:tblPr>
        <w:tblStyle w:val="2"/>
        <w:tblW w:w="8756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040"/>
        <w:gridCol w:w="3184"/>
        <w:gridCol w:w="1732"/>
        <w:gridCol w:w="1800"/>
      </w:tblGrid>
      <w:tr>
        <w:tblPrEx>
          <w:shd w:val="clear" w:color="auto" w:fill="auto"/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875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填报日期：   年   月   日                                    单位：万元</w:t>
            </w: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2" w:hRule="atLeast"/>
        </w:trPr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企业全称（盖章）</w:t>
            </w:r>
          </w:p>
        </w:tc>
        <w:tc>
          <w:tcPr>
            <w:tcW w:w="3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成立时间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注册地址</w:t>
            </w:r>
          </w:p>
        </w:tc>
        <w:tc>
          <w:tcPr>
            <w:tcW w:w="3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注册资本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8" w:hRule="atLeast"/>
        </w:trPr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主营业务</w:t>
            </w:r>
          </w:p>
        </w:tc>
        <w:tc>
          <w:tcPr>
            <w:tcW w:w="3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所属行业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43" w:hRule="atLeast"/>
        </w:trPr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统一社会信用代码</w:t>
            </w:r>
          </w:p>
        </w:tc>
        <w:tc>
          <w:tcPr>
            <w:tcW w:w="3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员工人数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9" w:hRule="atLeast"/>
        </w:trPr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开户银行名称 </w:t>
            </w:r>
          </w:p>
        </w:tc>
        <w:tc>
          <w:tcPr>
            <w:tcW w:w="3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银行贷款是否有逾期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开户银行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信用等级</w:t>
            </w:r>
          </w:p>
        </w:tc>
        <w:tc>
          <w:tcPr>
            <w:tcW w:w="3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上年度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总资产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57" w:hRule="atLeast"/>
        </w:trPr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上年度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净资产</w:t>
            </w:r>
          </w:p>
        </w:tc>
        <w:tc>
          <w:tcPr>
            <w:tcW w:w="3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上年度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总负债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9" w:hRule="atLeast"/>
        </w:trPr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上年度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销售收入</w:t>
            </w:r>
          </w:p>
        </w:tc>
        <w:tc>
          <w:tcPr>
            <w:tcW w:w="3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上年度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纳税额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</w:trPr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资产负债率（%）</w:t>
            </w:r>
          </w:p>
        </w:tc>
        <w:tc>
          <w:tcPr>
            <w:tcW w:w="3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贷款余额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企业或厂区面积</w:t>
            </w:r>
          </w:p>
        </w:tc>
        <w:tc>
          <w:tcPr>
            <w:tcW w:w="3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经营场地自有或租赁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31" w:hRule="atLeast"/>
        </w:trPr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法人代表</w:t>
            </w:r>
          </w:p>
        </w:tc>
        <w:tc>
          <w:tcPr>
            <w:tcW w:w="3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身份证号码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47" w:hRule="atLeast"/>
        </w:trPr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</w:t>
            </w:r>
          </w:p>
        </w:tc>
        <w:tc>
          <w:tcPr>
            <w:tcW w:w="31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3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联系人</w:t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移动电话</w:t>
            </w:r>
          </w:p>
        </w:tc>
        <w:tc>
          <w:tcPr>
            <w:tcW w:w="18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8" w:hRule="atLeast"/>
        </w:trPr>
        <w:tc>
          <w:tcPr>
            <w:tcW w:w="20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审核意见</w:t>
            </w:r>
          </w:p>
        </w:tc>
        <w:tc>
          <w:tcPr>
            <w:tcW w:w="6716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pStyle w:val="4"/>
              <w:spacing w:line="300" w:lineRule="exact"/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</w:pPr>
          </w:p>
          <w:p>
            <w:pPr>
              <w:pStyle w:val="4"/>
              <w:spacing w:line="300" w:lineRule="exact"/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sz w:val="32"/>
                <w:szCs w:val="32"/>
                <w:lang w:val="en-US" w:eastAsia="zh-CN"/>
              </w:rPr>
              <w:t xml:space="preserve">                           </w:t>
            </w:r>
            <w:r>
              <w:rPr>
                <w:rFonts w:hint="eastAsia" w:ascii="仿宋_GB2312" w:hAnsi="仿宋_GB2312" w:eastAsia="仿宋_GB2312" w:cs="仿宋_GB2312"/>
                <w:sz w:val="28"/>
                <w:szCs w:val="28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</w:t>
            </w:r>
          </w:p>
          <w:p>
            <w:pPr>
              <w:pStyle w:val="4"/>
              <w:spacing w:line="300" w:lineRule="exact"/>
              <w:jc w:val="center"/>
              <w:rPr>
                <w:rFonts w:hint="default" w:ascii="仿宋_GB2312" w:hAnsi="仿宋_GB2312" w:eastAsia="仿宋_GB2312" w:cs="仿宋_GB2312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cs="仿宋_GB2312"/>
                <w:sz w:val="24"/>
                <w:szCs w:val="24"/>
                <w:lang w:val="en-US" w:eastAsia="zh-CN"/>
              </w:rPr>
              <w:t xml:space="preserve">         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>盖   章</w:t>
            </w:r>
            <w:r>
              <w:rPr>
                <w:rFonts w:hint="eastAsia" w:ascii="仿宋_GB2312" w:hAnsi="仿宋_GB2312" w:cs="仿宋_GB2312"/>
                <w:sz w:val="24"/>
                <w:szCs w:val="24"/>
                <w:lang w:val="en-US" w:eastAsia="zh-CN"/>
              </w:rPr>
              <w:t xml:space="preserve">    </w:t>
            </w:r>
          </w:p>
          <w:p>
            <w:pPr>
              <w:pStyle w:val="4"/>
              <w:spacing w:line="300" w:lineRule="exact"/>
              <w:jc w:val="center"/>
              <w:rPr>
                <w:rFonts w:hint="eastAsia" w:ascii="仿宋_GB2312" w:hAnsi="仿宋_GB2312" w:eastAsia="仿宋_GB2312" w:cs="仿宋_GB2312"/>
                <w:sz w:val="24"/>
                <w:szCs w:val="24"/>
              </w:rPr>
            </w:pPr>
          </w:p>
          <w:p>
            <w:pPr>
              <w:jc w:val="center"/>
              <w:rPr>
                <w:rFonts w:hint="eastAsia" w:ascii="仿宋_GB2312" w:hAnsi="仿宋_GB2312" w:eastAsia="仿宋_GB2312" w:cs="仿宋_GB2312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                     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    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年   月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  <w:lang w:val="en-US" w:eastAsia="zh-CN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sz w:val="24"/>
                <w:szCs w:val="24"/>
              </w:rPr>
              <w:t xml:space="preserve"> 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00" w:lineRule="exact"/>
        <w:textAlignment w:val="auto"/>
        <w:rPr>
          <w:rFonts w:hint="default" w:eastAsiaTheme="minorEastAsia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320876"/>
    <w:rsid w:val="08D42234"/>
    <w:rsid w:val="098535A6"/>
    <w:rsid w:val="0C790521"/>
    <w:rsid w:val="2DA93CFB"/>
    <w:rsid w:val="32C92B52"/>
    <w:rsid w:val="3E320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正文 New"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2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5</TotalTime>
  <ScaleCrop>false</ScaleCrop>
  <LinksUpToDate>false</LinksUpToDate>
  <CharactersWithSpaces>0</CharactersWithSpaces>
  <Application>WPS Office_11.1.0.8907_F1E327BC-269C-435d-A152-05C5408002CA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2019-08-26T11:54:00Z</dcterms:created>
  <dc:creator>马昕慈</dc:creator>
  <cp:lastModifiedBy>马昕慈</cp:lastModifiedBy>
  <cp:lastPrinted>2019-08-27T01:20:00Z</cp:lastPrinted>
  <dcterms:modified xsi:type="dcterms:W3CDTF">2019-08-28T02:04:13Z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2052-11.1.0.8907</vt:lpwstr>
  </property>
</Properties>
</file>